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2A66" w14:textId="77777777" w:rsidR="008B238A" w:rsidRDefault="008B238A">
      <w:pPr>
        <w:pStyle w:val="Corpodeltesto21"/>
        <w:jc w:val="center"/>
      </w:pPr>
    </w:p>
    <w:p w14:paraId="10A98258" w14:textId="77777777" w:rsidR="008B238A" w:rsidRDefault="008B238A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51FA240A" w14:textId="77777777" w:rsidR="008B238A" w:rsidRDefault="0068153B">
      <w:pPr>
        <w:pStyle w:val="Corpodeltesto21"/>
        <w:jc w:val="center"/>
        <w:rPr>
          <w:rFonts w:cs="Times New Roman"/>
        </w:rPr>
      </w:pPr>
      <w:r>
        <w:rPr>
          <w:rFonts w:cs="Times New Roman"/>
        </w:rPr>
        <w:t>RICHIESTA DI INSERIMENTO IN GRADUATORIA RELATIVA AGLI AVVIAMENTI A SELEZIONE NELLA PUBBLICA AMMINISTRAZIONE EX ART. 31 E SEGUENTI</w:t>
      </w:r>
    </w:p>
    <w:p w14:paraId="044564B6" w14:textId="77777777" w:rsidR="008B238A" w:rsidRDefault="0068153B">
      <w:pPr>
        <w:pStyle w:val="Corpodeltesto21"/>
        <w:jc w:val="center"/>
        <w:rPr>
          <w:rFonts w:cs="Times New Roman"/>
        </w:rPr>
      </w:pPr>
      <w:r>
        <w:rPr>
          <w:rFonts w:cs="Times New Roman"/>
        </w:rPr>
        <w:t>DEL REGOLAMENTO REGIONALE 04 FEBBRAIO 2004, N. 7/R.</w:t>
      </w:r>
    </w:p>
    <w:p w14:paraId="75353BC2" w14:textId="77777777" w:rsidR="008B238A" w:rsidRDefault="008B238A">
      <w:pPr>
        <w:pStyle w:val="Corpodeltesto21"/>
        <w:jc w:val="center"/>
        <w:rPr>
          <w:rFonts w:cs="Times New Roman"/>
        </w:rPr>
      </w:pPr>
    </w:p>
    <w:p w14:paraId="164270AC" w14:textId="77777777" w:rsidR="008B238A" w:rsidRDefault="008B238A">
      <w:pPr>
        <w:pStyle w:val="Corpodeltesto21"/>
        <w:jc w:val="center"/>
        <w:rPr>
          <w:rFonts w:cs="Times New Roman"/>
        </w:rPr>
      </w:pPr>
    </w:p>
    <w:p w14:paraId="0DE93F3E" w14:textId="77777777" w:rsidR="008B238A" w:rsidRDefault="0068153B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(</w:t>
      </w:r>
      <w:r>
        <w:rPr>
          <w:rFonts w:ascii="Verdana" w:hAnsi="Verdana"/>
          <w:i/>
          <w:iCs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…....</w:t>
      </w:r>
      <w:proofErr w:type="gramEnd"/>
      <w:r>
        <w:rPr>
          <w:rFonts w:ascii="Verdana" w:hAnsi="Verdana"/>
          <w:sz w:val="20"/>
          <w:szCs w:val="20"/>
        </w:rPr>
        <w:t>. (</w:t>
      </w:r>
      <w:r>
        <w:rPr>
          <w:rFonts w:ascii="Verdana" w:hAnsi="Verdana"/>
          <w:i/>
          <w:iCs/>
          <w:sz w:val="20"/>
          <w:szCs w:val="20"/>
        </w:rPr>
        <w:t>nome</w:t>
      </w:r>
      <w:r>
        <w:rPr>
          <w:rFonts w:ascii="Verdana" w:hAnsi="Verdana"/>
          <w:sz w:val="20"/>
          <w:szCs w:val="20"/>
        </w:rPr>
        <w:t>)……………………………………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482BEF4F" w14:textId="77777777" w:rsidR="008B238A" w:rsidRDefault="0068153B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......................................…....... ………………………</w:t>
      </w:r>
      <w:proofErr w:type="gramStart"/>
      <w:r>
        <w:rPr>
          <w:rFonts w:ascii="Verdana" w:hAnsi="Verdana"/>
          <w:sz w:val="20"/>
          <w:szCs w:val="20"/>
        </w:rPr>
        <w:t>…....</w:t>
      </w:r>
      <w:proofErr w:type="gramEnd"/>
      <w:r>
        <w:rPr>
          <w:rFonts w:ascii="Verdana" w:hAnsi="Verdana"/>
          <w:sz w:val="20"/>
          <w:szCs w:val="20"/>
        </w:rPr>
        <w:t>.il ...................… 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cod. </w:t>
      </w:r>
      <w:proofErr w:type="spellStart"/>
      <w:r>
        <w:rPr>
          <w:rFonts w:ascii="Verdana" w:hAnsi="Verdana"/>
          <w:sz w:val="20"/>
          <w:szCs w:val="20"/>
        </w:rPr>
        <w:t>fisc</w:t>
      </w:r>
      <w:proofErr w:type="spellEnd"/>
      <w:r>
        <w:rPr>
          <w:rFonts w:ascii="Verdana" w:hAnsi="Verdana"/>
          <w:sz w:val="20"/>
          <w:szCs w:val="20"/>
        </w:rPr>
        <w:t>. ………………………………………............………………………………………………………………………………….</w:t>
      </w:r>
    </w:p>
    <w:p w14:paraId="588895F8" w14:textId="77777777" w:rsidR="008B238A" w:rsidRDefault="0068153B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Domiciliato in 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………………….. </w:t>
      </w:r>
      <w:proofErr w:type="gramStart"/>
      <w:r>
        <w:rPr>
          <w:rFonts w:ascii="Verdana" w:hAnsi="Verdana"/>
          <w:sz w:val="20"/>
          <w:szCs w:val="20"/>
        </w:rPr>
        <w:t>.V</w:t>
      </w:r>
      <w:r>
        <w:rPr>
          <w:rFonts w:ascii="Verdana" w:hAnsi="Verdana"/>
          <w:sz w:val="20"/>
          <w:szCs w:val="20"/>
        </w:rPr>
        <w:t>ia</w:t>
      </w:r>
      <w:proofErr w:type="gramEnd"/>
      <w:r>
        <w:rPr>
          <w:rFonts w:ascii="Verdana" w:hAnsi="Verdana"/>
          <w:sz w:val="20"/>
          <w:szCs w:val="20"/>
        </w:rPr>
        <w:t>/Piazza………………………………………………………... N. …...</w:t>
      </w:r>
    </w:p>
    <w:p w14:paraId="0AEE36FE" w14:textId="77777777" w:rsidR="008B238A" w:rsidRDefault="0068153B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.…Cellulare………………………………………………….………………...</w:t>
      </w:r>
    </w:p>
    <w:p w14:paraId="6FC07753" w14:textId="77777777" w:rsidR="008B238A" w:rsidRDefault="0068153B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…………………………………………………………………………………………………………………………………………...</w:t>
      </w:r>
    </w:p>
    <w:p w14:paraId="45AEAF2D" w14:textId="77777777" w:rsidR="008B238A" w:rsidRDefault="0068153B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in...........................................Via/Piazza.................</w:t>
      </w:r>
      <w:r>
        <w:rPr>
          <w:rFonts w:ascii="Verdana" w:hAnsi="Verdana"/>
          <w:sz w:val="20"/>
          <w:szCs w:val="20"/>
        </w:rPr>
        <w:t>...............................N.....</w:t>
      </w:r>
    </w:p>
    <w:p w14:paraId="59832D49" w14:textId="77777777" w:rsidR="008B238A" w:rsidRDefault="008B238A">
      <w:pPr>
        <w:pStyle w:val="Standard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186D1E7E" w14:textId="77777777" w:rsidR="008B238A" w:rsidRDefault="0068153B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Consapevole delle responsabilità e delle sanzioni penali stabilite dalla legge per false attestazioni e mendaci dichiarazioni, sotto la propria personale responsabilità (artt. 495-496 del </w:t>
      </w:r>
      <w:proofErr w:type="gramStart"/>
      <w:r>
        <w:rPr>
          <w:rFonts w:ascii="Verdana" w:hAnsi="Verdana"/>
          <w:sz w:val="20"/>
          <w:szCs w:val="20"/>
        </w:rPr>
        <w:t>Codice Penale</w:t>
      </w:r>
      <w:proofErr w:type="gramEnd"/>
      <w:r>
        <w:rPr>
          <w:rFonts w:ascii="Verdana" w:hAnsi="Verdana"/>
          <w:sz w:val="20"/>
          <w:szCs w:val="20"/>
        </w:rPr>
        <w:t xml:space="preserve"> – art. 76 del D</w:t>
      </w:r>
      <w:r>
        <w:rPr>
          <w:rFonts w:ascii="Verdana" w:hAnsi="Verdana"/>
          <w:sz w:val="20"/>
          <w:szCs w:val="20"/>
        </w:rPr>
        <w:t>PR 445 del 28 dicembre 2000)</w:t>
      </w:r>
    </w:p>
    <w:p w14:paraId="2D377A80" w14:textId="77777777" w:rsidR="008B238A" w:rsidRDefault="0068153B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44635937" w14:textId="77777777" w:rsidR="008B238A" w:rsidRDefault="0068153B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(Barrare con una X, la casella di interesse)</w:t>
      </w:r>
    </w:p>
    <w:p w14:paraId="32626F38" w14:textId="77777777" w:rsidR="008B238A" w:rsidRDefault="0068153B">
      <w:pPr>
        <w:pStyle w:val="Standard"/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p w14:paraId="055181D4" w14:textId="77777777" w:rsidR="008B238A" w:rsidRDefault="0068153B">
      <w:pPr>
        <w:pStyle w:val="Textbody"/>
      </w:pPr>
      <w:r>
        <w:rPr>
          <w:rFonts w:eastAsia="Symbol" w:cs="Times New Roman"/>
          <w:b/>
          <w:bCs/>
        </w:rPr>
        <w:t xml:space="preserve"> </w:t>
      </w:r>
      <w:r>
        <w:rPr>
          <w:rFonts w:eastAsia="Symbol" w:cs="Times New Roman"/>
        </w:rPr>
        <w:t xml:space="preserve">di essere </w:t>
      </w:r>
      <w:r>
        <w:rPr>
          <w:rFonts w:eastAsia="Symbol" w:cs="Times New Roman"/>
          <w:b/>
          <w:bCs/>
          <w:u w:val="single"/>
        </w:rPr>
        <w:t>immediatamente disponibile</w:t>
      </w:r>
      <w:r>
        <w:rPr>
          <w:rFonts w:eastAsia="Symbol" w:cs="Times New Roman"/>
        </w:rPr>
        <w:t xml:space="preserve"> per la richiesta n.  ___________</w:t>
      </w:r>
      <w:proofErr w:type="gramStart"/>
      <w:r>
        <w:rPr>
          <w:rFonts w:eastAsia="Symbol" w:cs="Times New Roman"/>
        </w:rPr>
        <w:t>_  relativa</w:t>
      </w:r>
      <w:proofErr w:type="gramEnd"/>
      <w:r>
        <w:rPr>
          <w:rFonts w:eastAsia="Symbol" w:cs="Times New Roman"/>
        </w:rPr>
        <w:t xml:space="preserve"> all’avviamento a selezione presso ___________________________ per il profilo professionale di:</w:t>
      </w:r>
      <w:r>
        <w:rPr>
          <w:rFonts w:eastAsia="Symbol" w:cs="Times New Roman"/>
          <w:b/>
          <w:bCs/>
        </w:rPr>
        <w:t xml:space="preserve"> “</w:t>
      </w:r>
      <w:r>
        <w:rPr>
          <w:rFonts w:eastAsia="Symbol" w:cs="Times New Roman"/>
        </w:rPr>
        <w:t>_______________________________</w:t>
      </w:r>
      <w:r>
        <w:rPr>
          <w:rFonts w:eastAsia="Symbol" w:cs="Times New Roman"/>
          <w:b/>
          <w:bCs/>
        </w:rPr>
        <w:t>”</w:t>
      </w:r>
      <w:r>
        <w:rPr>
          <w:rFonts w:eastAsia="Symbol" w:cs="Times New Roman"/>
        </w:rPr>
        <w:t xml:space="preserve">                                                </w:t>
      </w:r>
      <w:r>
        <w:rPr>
          <w:rFonts w:eastAsia="Symbol" w:cs="Times New Roman"/>
          <w:b/>
        </w:rPr>
        <w:t xml:space="preserve"> </w:t>
      </w:r>
    </w:p>
    <w:p w14:paraId="22EE4443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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essere inserito, alla data </w:t>
      </w:r>
      <w:r>
        <w:rPr>
          <w:rFonts w:ascii="Verdana" w:hAnsi="Verdana"/>
          <w:sz w:val="20"/>
          <w:szCs w:val="20"/>
        </w:rPr>
        <w:t>di pubblicazione dell</w:t>
      </w:r>
      <w:r>
        <w:rPr>
          <w:rFonts w:ascii="Verdana" w:hAnsi="Verdana"/>
          <w:sz w:val="20"/>
          <w:szCs w:val="20"/>
        </w:rPr>
        <w:t>’Avviso, negli Elenchi Anagrafici dei Servizi per l’Impiego della Regione Toscana, presso il Centro Impiego di ___________________________________________;</w:t>
      </w:r>
      <w:r>
        <w:rPr>
          <w:rFonts w:ascii="Verdana" w:hAnsi="Verdana"/>
          <w:sz w:val="20"/>
          <w:szCs w:val="20"/>
        </w:rPr>
        <w:tab/>
      </w:r>
    </w:p>
    <w:p w14:paraId="29BD7231" w14:textId="77777777" w:rsidR="008B238A" w:rsidRDefault="008B238A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14:paraId="63D28FF3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</w:t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eastAsia="Symbol" w:hAnsi="Verdana"/>
          <w:sz w:val="20"/>
          <w:szCs w:val="20"/>
        </w:rPr>
        <w:t>di essere in possesso di tutti i requisiti di ammissione previsti dall’</w:t>
      </w:r>
      <w:r>
        <w:rPr>
          <w:rFonts w:ascii="Verdana" w:eastAsia="Symbol" w:hAnsi="Verdana"/>
          <w:sz w:val="20"/>
          <w:szCs w:val="20"/>
        </w:rPr>
        <w:t>Avviso;</w:t>
      </w:r>
    </w:p>
    <w:p w14:paraId="1FE9486D" w14:textId="77777777" w:rsidR="008B238A" w:rsidRDefault="008B238A">
      <w:pPr>
        <w:pStyle w:val="Standard"/>
        <w:ind w:left="705" w:hanging="705"/>
        <w:jc w:val="both"/>
        <w:rPr>
          <w:rFonts w:ascii="Verdana" w:eastAsia="Symbol" w:hAnsi="Verdana"/>
          <w:b/>
          <w:bCs/>
          <w:sz w:val="20"/>
          <w:szCs w:val="20"/>
        </w:rPr>
      </w:pPr>
    </w:p>
    <w:p w14:paraId="538C4DB2" w14:textId="77777777" w:rsidR="008B238A" w:rsidRDefault="0068153B">
      <w:pPr>
        <w:pStyle w:val="Corpodeltesto31"/>
        <w:ind w:left="360"/>
        <w:jc w:val="center"/>
        <w:rPr>
          <w:rFonts w:ascii="Verdana" w:eastAsia="Symbol" w:hAnsi="Verdana" w:cs="Times New Roman"/>
          <w:b/>
          <w:bCs/>
          <w:sz w:val="20"/>
        </w:rPr>
      </w:pPr>
      <w:r>
        <w:rPr>
          <w:rFonts w:ascii="Verdana" w:eastAsia="Symbol" w:hAnsi="Verdana" w:cs="Times New Roman"/>
          <w:b/>
          <w:bCs/>
          <w:sz w:val="20"/>
        </w:rPr>
        <w:t>DICHIARA</w:t>
      </w:r>
    </w:p>
    <w:p w14:paraId="488D862C" w14:textId="77777777" w:rsidR="008B238A" w:rsidRDefault="0068153B">
      <w:pPr>
        <w:pStyle w:val="Corpodeltesto31"/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eastAsia="Symbol" w:hAnsi="Verdana" w:cs="Times New Roman"/>
          <w:sz w:val="20"/>
        </w:rPr>
        <w:t xml:space="preserve">di aver percepito nell'anno </w:t>
      </w:r>
      <w:r>
        <w:rPr>
          <w:rFonts w:ascii="Verdana" w:eastAsia="Symbol" w:hAnsi="Verdana" w:cs="Times New Roman"/>
          <w:b/>
          <w:bCs/>
          <w:sz w:val="20"/>
          <w:u w:val="single"/>
        </w:rPr>
        <w:t>2020</w:t>
      </w:r>
      <w:r>
        <w:rPr>
          <w:rFonts w:ascii="Verdana" w:eastAsia="Symbol" w:hAnsi="Verdana" w:cs="Times New Roman"/>
          <w:b/>
          <w:bCs/>
          <w:sz w:val="20"/>
        </w:rPr>
        <w:t xml:space="preserve"> </w:t>
      </w:r>
      <w:r>
        <w:rPr>
          <w:rFonts w:ascii="Verdana" w:eastAsia="Symbol" w:hAnsi="Verdana" w:cs="Times New Roman"/>
          <w:sz w:val="20"/>
        </w:rPr>
        <w:t xml:space="preserve">un </w:t>
      </w:r>
      <w:r>
        <w:rPr>
          <w:rFonts w:ascii="Verdana" w:eastAsia="Symbol" w:hAnsi="Verdana" w:cs="Times New Roman"/>
          <w:b/>
          <w:bCs/>
          <w:sz w:val="20"/>
          <w:u w:val="single"/>
        </w:rPr>
        <w:t>reddito complessivo lordo</w:t>
      </w:r>
      <w:r>
        <w:rPr>
          <w:rFonts w:ascii="Verdana" w:eastAsia="Symbol" w:hAnsi="Verdana" w:cs="Times New Roman"/>
          <w:sz w:val="20"/>
        </w:rPr>
        <w:t xml:space="preserve"> pari ad €</w:t>
      </w:r>
      <w:proofErr w:type="gramStart"/>
      <w:r>
        <w:rPr>
          <w:rFonts w:ascii="Verdana" w:eastAsia="Symbol" w:hAnsi="Verdana" w:cs="Times New Roman"/>
          <w:sz w:val="20"/>
        </w:rPr>
        <w:t>.:  _</w:t>
      </w:r>
      <w:proofErr w:type="gramEnd"/>
      <w:r>
        <w:rPr>
          <w:rFonts w:ascii="Verdana" w:eastAsia="Symbol" w:hAnsi="Verdana" w:cs="Times New Roman"/>
          <w:sz w:val="20"/>
        </w:rPr>
        <w:t>_______________</w:t>
      </w:r>
    </w:p>
    <w:p w14:paraId="78611E06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b/>
          <w:bCs/>
          <w:color w:val="000000"/>
          <w:sz w:val="20"/>
          <w:szCs w:val="20"/>
        </w:rPr>
        <w:t>Nel caso in cui il reddito relativo all</w:t>
      </w:r>
      <w:r>
        <w:rPr>
          <w:rFonts w:ascii="Verdana" w:eastAsia="Symbol" w:hAnsi="Verdana"/>
          <w:b/>
          <w:bCs/>
          <w:sz w:val="20"/>
          <w:szCs w:val="20"/>
        </w:rPr>
        <w:t xml:space="preserve">’anno 2020 sia pari allo zero, indicarlo comunque nell’apposito spazio: </w:t>
      </w:r>
      <w:r>
        <w:rPr>
          <w:rFonts w:ascii="Verdana" w:hAnsi="Verdana"/>
          <w:b/>
          <w:bCs/>
          <w:sz w:val="20"/>
          <w:szCs w:val="20"/>
        </w:rPr>
        <w:t>scrivere zero o il simbolo numero zero o qualsiasi simbolo dal quale si evince la mancata percezione del reddito d</w:t>
      </w:r>
      <w:r>
        <w:rPr>
          <w:rFonts w:ascii="Verdana" w:hAnsi="Verdana"/>
          <w:b/>
          <w:bCs/>
          <w:sz w:val="20"/>
          <w:szCs w:val="20"/>
        </w:rPr>
        <w:t xml:space="preserve">a parte del soggetto dichiarante. NB: nel caso di mancata compilazione verrà attribuito d'ufficio un reddito pari a </w:t>
      </w:r>
      <w:proofErr w:type="gramStart"/>
      <w:r>
        <w:rPr>
          <w:rFonts w:ascii="Verdana" w:hAnsi="Verdana"/>
          <w:b/>
          <w:bCs/>
          <w:sz w:val="20"/>
          <w:szCs w:val="20"/>
        </w:rPr>
        <w:t>Euro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100.000,00 (centomila euro) con relativo punteggio.</w:t>
      </w:r>
    </w:p>
    <w:p w14:paraId="40C9B66E" w14:textId="77777777" w:rsidR="008B238A" w:rsidRDefault="0068153B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Si ricorda che devono essere conteggiati i redditi a qualsiasi titolo percepiti </w:t>
      </w:r>
      <w:proofErr w:type="gramStart"/>
      <w:r>
        <w:rPr>
          <w:rFonts w:ascii="Verdana" w:hAnsi="Verdana"/>
          <w:b/>
          <w:bCs/>
          <w:sz w:val="20"/>
          <w:szCs w:val="20"/>
        </w:rPr>
        <w:t>nel</w:t>
      </w:r>
      <w:r>
        <w:rPr>
          <w:rFonts w:ascii="Verdana" w:hAnsi="Verdana"/>
          <w:b/>
          <w:bCs/>
          <w:sz w:val="20"/>
          <w:szCs w:val="20"/>
        </w:rPr>
        <w:t>l’anno  2020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, derivanti </w:t>
      </w:r>
      <w:r>
        <w:rPr>
          <w:rFonts w:ascii="Verdana" w:eastAsia="Symbol" w:hAnsi="Verdana"/>
          <w:b/>
          <w:bCs/>
          <w:sz w:val="20"/>
          <w:szCs w:val="20"/>
        </w:rPr>
        <w:t>anche da patrimonio immobiliare e mobiliare del lavoratore, con esclusione del suo nucleo familiare;</w:t>
      </w:r>
    </w:p>
    <w:p w14:paraId="15686352" w14:textId="77777777" w:rsidR="008B238A" w:rsidRDefault="008B238A">
      <w:pPr>
        <w:pStyle w:val="Standard"/>
        <w:jc w:val="both"/>
        <w:rPr>
          <w:rFonts w:ascii="Verdana" w:eastAsia="Symbol" w:hAnsi="Verdana"/>
          <w:b/>
          <w:bCs/>
          <w:sz w:val="20"/>
          <w:szCs w:val="20"/>
        </w:rPr>
      </w:pPr>
    </w:p>
    <w:p w14:paraId="60B6ED98" w14:textId="77777777" w:rsidR="008B238A" w:rsidRDefault="0068153B">
      <w:pPr>
        <w:pStyle w:val="Standard"/>
        <w:jc w:val="both"/>
        <w:rPr>
          <w:rFonts w:ascii="Verdana" w:eastAsia="Symbol" w:hAnsi="Verdana"/>
          <w:b/>
          <w:bCs/>
          <w:sz w:val="20"/>
          <w:szCs w:val="20"/>
        </w:rPr>
      </w:pPr>
      <w:r>
        <w:rPr>
          <w:rFonts w:ascii="Verdana" w:eastAsia="Symbol" w:hAnsi="Verdana"/>
          <w:b/>
          <w:bCs/>
          <w:sz w:val="20"/>
          <w:szCs w:val="20"/>
        </w:rPr>
        <w:t>NON DEVONO ESSERE CONTEGGIATE le seguenti provvidenze economiche – prestazioni assistenziali</w:t>
      </w:r>
    </w:p>
    <w:p w14:paraId="64C5D1E2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Indennità a carico di invalidi del </w:t>
      </w:r>
      <w:r>
        <w:rPr>
          <w:rFonts w:ascii="Verdana" w:hAnsi="Verdana"/>
          <w:sz w:val="20"/>
          <w:szCs w:val="20"/>
        </w:rPr>
        <w:t>lavoro</w:t>
      </w:r>
    </w:p>
    <w:p w14:paraId="1411BA00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Assegno mensile di assistenza</w:t>
      </w:r>
    </w:p>
    <w:p w14:paraId="07193EE3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Pensione di Invalidità civile (riconosciuta per percentuali di invalidità superiori al 74%)</w:t>
      </w:r>
    </w:p>
    <w:p w14:paraId="6E8E365F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Indennità di Accompagnamento</w:t>
      </w:r>
    </w:p>
    <w:p w14:paraId="60C8C548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Reddito di Cittadinanza (</w:t>
      </w:r>
      <w:proofErr w:type="spellStart"/>
      <w:r>
        <w:rPr>
          <w:rFonts w:ascii="Verdana" w:hAnsi="Verdana"/>
          <w:sz w:val="20"/>
          <w:szCs w:val="20"/>
        </w:rPr>
        <w:t>RdC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11455538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Reddito di </w:t>
      </w:r>
      <w:proofErr w:type="gramStart"/>
      <w:r>
        <w:rPr>
          <w:rFonts w:ascii="Verdana" w:hAnsi="Verdana"/>
          <w:sz w:val="20"/>
          <w:szCs w:val="20"/>
        </w:rPr>
        <w:t>Inclusione(</w:t>
      </w:r>
      <w:proofErr w:type="gramEnd"/>
      <w:r>
        <w:rPr>
          <w:rFonts w:ascii="Verdana" w:hAnsi="Verdana"/>
          <w:sz w:val="20"/>
          <w:szCs w:val="20"/>
        </w:rPr>
        <w:t>REI)</w:t>
      </w:r>
    </w:p>
    <w:p w14:paraId="2BE2F4B3" w14:textId="77777777" w:rsidR="008B238A" w:rsidRDefault="0068153B">
      <w:pPr>
        <w:pStyle w:val="Standard"/>
        <w:ind w:hanging="5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eastAsia="Symbol" w:hAnsi="Verdana"/>
          <w:sz w:val="20"/>
          <w:szCs w:val="20"/>
        </w:rPr>
        <w:t>- Compensi Servizio Civ</w:t>
      </w:r>
      <w:r>
        <w:rPr>
          <w:rFonts w:ascii="Verdana" w:eastAsia="Symbol" w:hAnsi="Verdana"/>
          <w:sz w:val="20"/>
          <w:szCs w:val="20"/>
        </w:rPr>
        <w:t>ile Nazionale</w:t>
      </w:r>
    </w:p>
    <w:p w14:paraId="3CD24913" w14:textId="77777777" w:rsidR="008B238A" w:rsidRDefault="008B238A">
      <w:pPr>
        <w:pStyle w:val="Standard"/>
        <w:ind w:left="708"/>
        <w:rPr>
          <w:rFonts w:ascii="Verdana" w:eastAsia="Symbol" w:hAnsi="Verdana"/>
          <w:i/>
          <w:iCs/>
          <w:sz w:val="20"/>
          <w:szCs w:val="20"/>
        </w:rPr>
      </w:pPr>
    </w:p>
    <w:p w14:paraId="6A4A33C5" w14:textId="77777777" w:rsidR="008B238A" w:rsidRDefault="0068153B">
      <w:pPr>
        <w:pStyle w:val="Standard"/>
        <w:jc w:val="both"/>
        <w:rPr>
          <w:rFonts w:ascii="Verdana" w:eastAsia="Symbol" w:hAnsi="Verdana"/>
          <w:i/>
          <w:iCs/>
          <w:sz w:val="20"/>
          <w:szCs w:val="20"/>
        </w:rPr>
      </w:pPr>
      <w:r>
        <w:rPr>
          <w:rFonts w:ascii="Verdana" w:eastAsia="Symbol" w:hAnsi="Verdana"/>
          <w:i/>
          <w:iCs/>
          <w:sz w:val="20"/>
          <w:szCs w:val="20"/>
        </w:rPr>
        <w:t xml:space="preserve">Le provvidenze sopra esposte sono tutte esenti </w:t>
      </w:r>
      <w:proofErr w:type="gramStart"/>
      <w:r>
        <w:rPr>
          <w:rFonts w:ascii="Verdana" w:eastAsia="Symbol" w:hAnsi="Verdana"/>
          <w:i/>
          <w:iCs/>
          <w:sz w:val="20"/>
          <w:szCs w:val="20"/>
        </w:rPr>
        <w:t>dall’IRPEF pertanto</w:t>
      </w:r>
      <w:proofErr w:type="gramEnd"/>
      <w:r>
        <w:rPr>
          <w:rFonts w:ascii="Verdana" w:eastAsia="Symbol" w:hAnsi="Verdana"/>
          <w:i/>
          <w:iCs/>
          <w:sz w:val="20"/>
          <w:szCs w:val="20"/>
        </w:rPr>
        <w:t xml:space="preserve"> non viene rilasciato la CU (Certificazione Unica) da parte dell’INPS.</w:t>
      </w:r>
    </w:p>
    <w:p w14:paraId="3BB0EC8D" w14:textId="77777777" w:rsidR="008B238A" w:rsidRDefault="008B238A">
      <w:pPr>
        <w:pStyle w:val="Standard"/>
        <w:ind w:left="708"/>
        <w:rPr>
          <w:rFonts w:ascii="Verdana" w:eastAsia="Symbol" w:hAnsi="Verdana"/>
          <w:i/>
          <w:iCs/>
          <w:sz w:val="20"/>
          <w:szCs w:val="20"/>
        </w:rPr>
      </w:pPr>
    </w:p>
    <w:p w14:paraId="0D6FAADA" w14:textId="77777777" w:rsidR="008B238A" w:rsidRDefault="0068153B">
      <w:pPr>
        <w:pStyle w:val="Titolo2"/>
        <w:ind w:left="0"/>
        <w:jc w:val="both"/>
      </w:pPr>
      <w:r>
        <w:rPr>
          <w:rFonts w:ascii="Verdana" w:eastAsia="Symbol" w:hAnsi="Verdana" w:cs="Times New Roman"/>
          <w:b/>
          <w:szCs w:val="20"/>
        </w:rPr>
        <w:t xml:space="preserve">DEVONO ESSERE CONTEGGIATE </w:t>
      </w:r>
      <w:r>
        <w:rPr>
          <w:rFonts w:ascii="Verdana" w:eastAsia="Symbol" w:hAnsi="Verdana" w:cs="Times New Roman"/>
          <w:b/>
          <w:bCs/>
          <w:szCs w:val="20"/>
        </w:rPr>
        <w:t xml:space="preserve">le seguenti provvidenze economiche – prestazioni assistenziali per cui </w:t>
      </w:r>
      <w:r>
        <w:rPr>
          <w:rFonts w:ascii="Verdana" w:eastAsia="Symbol" w:hAnsi="Verdana" w:cs="Times New Roman"/>
          <w:b/>
          <w:bCs/>
          <w:szCs w:val="20"/>
        </w:rPr>
        <w:t>l’INPS rilascia la Certificazione Unica (CU) ai beneficiari</w:t>
      </w:r>
    </w:p>
    <w:p w14:paraId="0FFA2791" w14:textId="77777777" w:rsidR="008B238A" w:rsidRDefault="008B238A">
      <w:pPr>
        <w:pStyle w:val="Standard"/>
        <w:rPr>
          <w:rFonts w:ascii="Verdana" w:eastAsia="Symbol" w:hAnsi="Verdana"/>
          <w:b/>
          <w:sz w:val="20"/>
          <w:szCs w:val="20"/>
        </w:rPr>
      </w:pPr>
    </w:p>
    <w:p w14:paraId="0ACCAC43" w14:textId="77777777" w:rsidR="008B238A" w:rsidRDefault="0068153B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Pensione di Inabilità INPS</w:t>
      </w:r>
    </w:p>
    <w:p w14:paraId="68F93DDC" w14:textId="77777777" w:rsidR="008B238A" w:rsidRDefault="0068153B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Assegno Ordinario di Invalidità</w:t>
      </w:r>
    </w:p>
    <w:p w14:paraId="3CC7119D" w14:textId="77777777" w:rsidR="008B238A" w:rsidRDefault="0068153B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Indennità collegate allo stato di disoccupazione (Mobilità in deroga, NASPI, DISCOLL, ASDI)</w:t>
      </w:r>
    </w:p>
    <w:p w14:paraId="3BFB9511" w14:textId="77777777" w:rsidR="008B238A" w:rsidRDefault="0068153B">
      <w:pPr>
        <w:pStyle w:val="Standard"/>
        <w:ind w:left="170" w:hanging="170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Indennità collegate alla sospensione</w:t>
      </w:r>
      <w:r>
        <w:rPr>
          <w:rFonts w:ascii="Verdana" w:hAnsi="Verdana"/>
          <w:sz w:val="20"/>
          <w:szCs w:val="20"/>
        </w:rPr>
        <w:t xml:space="preserve"> in costanza di lavoro (CIGO, CIGS, CIG in </w:t>
      </w:r>
      <w:proofErr w:type="gramStart"/>
      <w:r>
        <w:rPr>
          <w:rFonts w:ascii="Verdana" w:hAnsi="Verdana"/>
          <w:sz w:val="20"/>
          <w:szCs w:val="20"/>
        </w:rPr>
        <w:t xml:space="preserve">Deroga,   </w:t>
      </w:r>
      <w:proofErr w:type="gramEnd"/>
      <w:r>
        <w:rPr>
          <w:rFonts w:ascii="Verdana" w:hAnsi="Verdana"/>
          <w:sz w:val="20"/>
          <w:szCs w:val="20"/>
        </w:rPr>
        <w:t xml:space="preserve"> Assegno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Symbol" w:hAnsi="Verdana"/>
          <w:sz w:val="20"/>
          <w:szCs w:val="20"/>
        </w:rPr>
        <w:t>Ordinario e Assegno di Solidarietà FIS)</w:t>
      </w:r>
    </w:p>
    <w:p w14:paraId="3D928FA2" w14:textId="77777777" w:rsidR="008B238A" w:rsidRDefault="0068153B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Rimborso spese forfettario per tirocini non curriculari</w:t>
      </w:r>
    </w:p>
    <w:p w14:paraId="3A9D0741" w14:textId="77777777" w:rsidR="008B238A" w:rsidRDefault="0068153B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Compensi Servizio Civile Regionale</w:t>
      </w:r>
    </w:p>
    <w:p w14:paraId="352C1471" w14:textId="77777777" w:rsidR="008B238A" w:rsidRDefault="008B238A">
      <w:pPr>
        <w:pStyle w:val="Standard"/>
        <w:rPr>
          <w:rFonts w:ascii="Verdana" w:eastAsia="Symbol" w:hAnsi="Verdana"/>
          <w:b/>
          <w:bCs/>
          <w:sz w:val="20"/>
          <w:szCs w:val="20"/>
        </w:rPr>
      </w:pPr>
    </w:p>
    <w:p w14:paraId="771905FE" w14:textId="77777777" w:rsidR="008B238A" w:rsidRDefault="0068153B">
      <w:pPr>
        <w:pStyle w:val="Standard"/>
        <w:ind w:left="72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eastAsia="Symbol" w:hAnsi="Verdana"/>
          <w:b/>
          <w:sz w:val="20"/>
          <w:szCs w:val="20"/>
        </w:rPr>
        <w:t>DICHIARA</w:t>
      </w:r>
      <w:r>
        <w:rPr>
          <w:rFonts w:ascii="Verdana" w:eastAsia="Symbol" w:hAnsi="Verdana"/>
          <w:sz w:val="20"/>
          <w:szCs w:val="20"/>
        </w:rPr>
        <w:t xml:space="preserve">  la</w:t>
      </w:r>
      <w:proofErr w:type="gramEnd"/>
      <w:r>
        <w:rPr>
          <w:rFonts w:ascii="Verdana" w:eastAsia="Symbol" w:hAnsi="Verdana"/>
          <w:sz w:val="20"/>
          <w:szCs w:val="20"/>
        </w:rPr>
        <w:t xml:space="preserve">  seguente situazione familiare: </w:t>
      </w:r>
      <w:r>
        <w:rPr>
          <w:rFonts w:ascii="Verdana" w:eastAsia="Symbol" w:hAnsi="Verdana"/>
          <w:i/>
          <w:sz w:val="20"/>
          <w:szCs w:val="20"/>
        </w:rPr>
        <w:t>(barrare)</w:t>
      </w:r>
    </w:p>
    <w:p w14:paraId="1607E467" w14:textId="77777777" w:rsidR="008B238A" w:rsidRDefault="008B238A">
      <w:pPr>
        <w:pStyle w:val="Standard"/>
        <w:ind w:left="720"/>
        <w:rPr>
          <w:rFonts w:ascii="Verdana" w:eastAsia="Symbol" w:hAnsi="Verdana"/>
          <w:i/>
          <w:sz w:val="20"/>
          <w:szCs w:val="20"/>
        </w:rPr>
      </w:pPr>
    </w:p>
    <w:tbl>
      <w:tblPr>
        <w:tblW w:w="6639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1559"/>
        <w:gridCol w:w="2071"/>
      </w:tblGrid>
      <w:tr w:rsidR="008B238A" w14:paraId="2DD4E919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F219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Famiglia monoparentale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18924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6FEAC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bCs/>
                <w:sz w:val="20"/>
                <w:szCs w:val="20"/>
              </w:rPr>
              <w:t>NO</w:t>
            </w:r>
          </w:p>
        </w:tc>
      </w:tr>
    </w:tbl>
    <w:p w14:paraId="5BFF2B0A" w14:textId="77777777" w:rsidR="008B238A" w:rsidRDefault="008B238A">
      <w:pPr>
        <w:pStyle w:val="Standard"/>
        <w:ind w:left="360"/>
        <w:rPr>
          <w:rFonts w:ascii="Verdana" w:hAnsi="Verdana"/>
          <w:sz w:val="20"/>
          <w:szCs w:val="20"/>
        </w:rPr>
      </w:pPr>
    </w:p>
    <w:p w14:paraId="6722F8FF" w14:textId="77777777" w:rsidR="008B238A" w:rsidRDefault="0068153B">
      <w:pPr>
        <w:pStyle w:val="Standard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b/>
          <w:bCs/>
          <w:sz w:val="20"/>
          <w:szCs w:val="20"/>
        </w:rPr>
        <w:t>SÌ:</w:t>
      </w:r>
    </w:p>
    <w:p w14:paraId="43B72AB9" w14:textId="77777777" w:rsidR="008B238A" w:rsidRDefault="0068153B">
      <w:pPr>
        <w:pStyle w:val="Standard"/>
        <w:ind w:left="360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ab/>
      </w:r>
    </w:p>
    <w:p w14:paraId="64EEDE1C" w14:textId="77777777" w:rsidR="008B238A" w:rsidRDefault="0068153B">
      <w:pPr>
        <w:pStyle w:val="Standard"/>
        <w:numPr>
          <w:ilvl w:val="0"/>
          <w:numId w:val="6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celibe/nubile;</w:t>
      </w:r>
    </w:p>
    <w:p w14:paraId="3ACBCF62" w14:textId="77777777" w:rsidR="008B238A" w:rsidRDefault="0068153B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separato/a o divorziato/a dal_______________;</w:t>
      </w:r>
    </w:p>
    <w:p w14:paraId="37DFBC11" w14:textId="77777777" w:rsidR="008B238A" w:rsidRDefault="0068153B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coniugato/a o convivente:</w:t>
      </w:r>
    </w:p>
    <w:p w14:paraId="1D3EAD5F" w14:textId="77777777" w:rsidR="008B238A" w:rsidRDefault="0068153B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eastAsia="Symbol" w:hAnsi="Verdana"/>
          <w:b/>
          <w:bCs/>
          <w:sz w:val="28"/>
          <w:szCs w:val="28"/>
        </w:rPr>
        <w:t xml:space="preserve"> </w:t>
      </w:r>
      <w:r>
        <w:rPr>
          <w:rFonts w:ascii="Verdana" w:eastAsia="Symbol" w:hAnsi="Verdana"/>
          <w:sz w:val="20"/>
          <w:szCs w:val="20"/>
        </w:rPr>
        <w:t>Coniuge/convivente occupato</w:t>
      </w:r>
    </w:p>
    <w:p w14:paraId="088DDD26" w14:textId="77777777" w:rsidR="008B238A" w:rsidRDefault="0068153B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eastAsia="Symbol" w:hAnsi="Verdana"/>
          <w:bCs/>
          <w:sz w:val="20"/>
          <w:szCs w:val="20"/>
        </w:rPr>
        <w:t xml:space="preserve">Coniuge convivente disoccupato iscritto al Centro per </w:t>
      </w:r>
      <w:proofErr w:type="gramStart"/>
      <w:r>
        <w:rPr>
          <w:rFonts w:ascii="Verdana" w:eastAsia="Symbol" w:hAnsi="Verdana"/>
          <w:bCs/>
          <w:sz w:val="20"/>
          <w:szCs w:val="20"/>
        </w:rPr>
        <w:t>l’Impiego  di</w:t>
      </w:r>
      <w:proofErr w:type="gramEnd"/>
      <w:r>
        <w:rPr>
          <w:rFonts w:ascii="Verdana" w:eastAsia="Symbol" w:hAnsi="Verdana"/>
          <w:bCs/>
          <w:sz w:val="20"/>
          <w:szCs w:val="20"/>
        </w:rPr>
        <w:t xml:space="preserve"> ___________</w:t>
      </w:r>
    </w:p>
    <w:p w14:paraId="4569A0CB" w14:textId="77777777" w:rsidR="008B238A" w:rsidRDefault="0068153B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vedovo/a</w:t>
      </w:r>
    </w:p>
    <w:p w14:paraId="004A691C" w14:textId="77777777" w:rsidR="008B238A" w:rsidRDefault="008B238A">
      <w:pPr>
        <w:pStyle w:val="Standard"/>
        <w:rPr>
          <w:rFonts w:ascii="Verdana" w:eastAsia="Symbol" w:hAnsi="Verdana"/>
          <w:bCs/>
          <w:sz w:val="20"/>
          <w:szCs w:val="20"/>
          <w:u w:val="single"/>
        </w:rPr>
      </w:pPr>
    </w:p>
    <w:p w14:paraId="41AF1716" w14:textId="77777777" w:rsidR="008B238A" w:rsidRDefault="0068153B">
      <w:pPr>
        <w:pStyle w:val="Standard"/>
        <w:jc w:val="center"/>
        <w:rPr>
          <w:rFonts w:ascii="Verdana" w:eastAsia="Symbol" w:hAnsi="Verdana"/>
          <w:b/>
          <w:sz w:val="20"/>
          <w:szCs w:val="20"/>
          <w:u w:val="single"/>
        </w:rPr>
      </w:pPr>
      <w:r>
        <w:rPr>
          <w:rFonts w:ascii="Verdana" w:eastAsia="Symbol" w:hAnsi="Verdana"/>
          <w:b/>
          <w:sz w:val="20"/>
          <w:szCs w:val="20"/>
          <w:u w:val="single"/>
        </w:rPr>
        <w:t>CARICO FAMILIARE</w:t>
      </w:r>
    </w:p>
    <w:p w14:paraId="75157E82" w14:textId="77777777" w:rsidR="008B238A" w:rsidRDefault="008B238A">
      <w:pPr>
        <w:pStyle w:val="Standard"/>
        <w:jc w:val="center"/>
        <w:rPr>
          <w:rFonts w:ascii="Verdana" w:eastAsia="Symbol" w:hAnsi="Verdana"/>
          <w:b/>
          <w:sz w:val="20"/>
          <w:szCs w:val="20"/>
          <w:u w:val="single"/>
        </w:rPr>
      </w:pPr>
    </w:p>
    <w:p w14:paraId="54A32F72" w14:textId="77777777" w:rsidR="008B238A" w:rsidRDefault="0068153B">
      <w:pPr>
        <w:pStyle w:val="Textbody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rFonts w:eastAsia="Symbol" w:cs="Times New Roman"/>
        </w:rPr>
        <w:t xml:space="preserve">N.B. Per carico familiare deve intendersi quello rilevato dallo stato di famiglia e relativo a </w:t>
      </w:r>
      <w:r>
        <w:rPr>
          <w:rFonts w:eastAsia="Symbol" w:cs="Times New Roman"/>
        </w:rPr>
        <w:t xml:space="preserve">persone conviventi prive di reddito, con esclusione dei redditi non assoggettabili a Irpef. Si ricorda che il punteggio per i figli a carico è attribuito </w:t>
      </w:r>
      <w:r>
        <w:rPr>
          <w:rFonts w:eastAsia="Symbol" w:cs="Times New Roman"/>
          <w:b/>
          <w:bCs/>
          <w:u w:val="single"/>
        </w:rPr>
        <w:t>ad entrambi i genitori disoccupati</w:t>
      </w:r>
      <w:r>
        <w:rPr>
          <w:rFonts w:eastAsia="Symbol" w:cs="Times New Roman"/>
        </w:rPr>
        <w:t>; in caso di assunzione di uno dei due coniugi o conviventi la posiz</w:t>
      </w:r>
      <w:r>
        <w:rPr>
          <w:rFonts w:eastAsia="Symbol" w:cs="Times New Roman"/>
        </w:rPr>
        <w:t>ione in graduatoria dell’altro rimasto disoccupato è immediatamente rideterminato non computando il punteggio prima attribuito per il coniuge o convivente e continuando invece a tenere conto del punteggio attribuito per i figli. Inoltre, il punteggio per i</w:t>
      </w:r>
      <w:r>
        <w:rPr>
          <w:rFonts w:eastAsia="Symbol" w:cs="Times New Roman"/>
        </w:rPr>
        <w:t xml:space="preserve"> figli a carico </w:t>
      </w:r>
      <w:r>
        <w:rPr>
          <w:rFonts w:eastAsia="Symbol" w:cs="Times New Roman"/>
          <w:b/>
          <w:bCs/>
        </w:rPr>
        <w:t>vale anche nel caso in cui uno dei due coniugi si iscriva mentre l’altro è già occupato</w:t>
      </w:r>
      <w:r>
        <w:rPr>
          <w:rFonts w:eastAsia="Symbol" w:cs="Times New Roman"/>
        </w:rPr>
        <w:t>.</w:t>
      </w:r>
      <w:r>
        <w:rPr>
          <w:rFonts w:eastAsia="Symbol" w:cs="Times New Roman"/>
          <w:b/>
          <w:bCs/>
        </w:rPr>
        <w:t xml:space="preserve"> La condizione di disoccupato è considerata tale solo in caso di iscrizione valida ai sensi del </w:t>
      </w:r>
      <w:proofErr w:type="spellStart"/>
      <w:r>
        <w:rPr>
          <w:rFonts w:eastAsia="Symbol" w:cs="Times New Roman"/>
          <w:b/>
          <w:bCs/>
        </w:rPr>
        <w:t>D.Lgs.</w:t>
      </w:r>
      <w:proofErr w:type="spellEnd"/>
      <w:r>
        <w:rPr>
          <w:rFonts w:eastAsia="Symbol" w:cs="Times New Roman"/>
          <w:b/>
          <w:bCs/>
        </w:rPr>
        <w:t xml:space="preserve"> 150/2015 e </w:t>
      </w:r>
      <w:proofErr w:type="spellStart"/>
      <w:r>
        <w:rPr>
          <w:rFonts w:eastAsia="Symbol" w:cs="Times New Roman"/>
          <w:b/>
          <w:bCs/>
        </w:rPr>
        <w:t>s.m.i.</w:t>
      </w:r>
      <w:proofErr w:type="spellEnd"/>
      <w:r>
        <w:rPr>
          <w:rFonts w:eastAsia="Symbol" w:cs="Times New Roman"/>
          <w:b/>
          <w:bCs/>
        </w:rPr>
        <w:t xml:space="preserve"> SI RICORDA CHE IL PROSPETTO RIE</w:t>
      </w:r>
      <w:r>
        <w:rPr>
          <w:rFonts w:eastAsia="Symbol" w:cs="Times New Roman"/>
          <w:b/>
          <w:bCs/>
        </w:rPr>
        <w:t>PILOGATIVO DELLO STATO DI FAMIGLIA DEVE ESSERE RIEMPITO IN OGNI SUA PARTE. IL SERVIZIO CALCOLERÀ IL CARICO FAMILIARE SULLA BASE DELLE INFORMAZIONI FORNITE DALL’INTERESSATO.</w:t>
      </w:r>
    </w:p>
    <w:p w14:paraId="136009C0" w14:textId="77777777" w:rsidR="008B238A" w:rsidRDefault="008B238A">
      <w:pPr>
        <w:pStyle w:val="Standard"/>
        <w:ind w:left="360"/>
        <w:rPr>
          <w:rFonts w:ascii="Verdana" w:eastAsia="Symbol" w:hAnsi="Verdana"/>
          <w:b/>
          <w:bCs/>
          <w:sz w:val="20"/>
          <w:szCs w:val="20"/>
        </w:rPr>
      </w:pPr>
    </w:p>
    <w:p w14:paraId="6662BC5A" w14:textId="77777777" w:rsidR="008B238A" w:rsidRDefault="008B238A">
      <w:pPr>
        <w:pStyle w:val="Standard"/>
        <w:ind w:left="360"/>
        <w:rPr>
          <w:rFonts w:ascii="Verdana" w:eastAsia="Symbol" w:hAnsi="Verdana"/>
          <w:b/>
          <w:bCs/>
          <w:sz w:val="20"/>
          <w:szCs w:val="20"/>
        </w:rPr>
      </w:pPr>
    </w:p>
    <w:p w14:paraId="74E0ABF9" w14:textId="77777777" w:rsidR="008B238A" w:rsidRDefault="0068153B">
      <w:pPr>
        <w:pStyle w:val="Standard"/>
        <w:ind w:left="36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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eastAsia="Symbol" w:hAnsi="Verdana"/>
          <w:sz w:val="20"/>
          <w:szCs w:val="20"/>
          <w:u w:val="single"/>
        </w:rPr>
        <w:t>che</w:t>
      </w:r>
      <w:proofErr w:type="gramEnd"/>
      <w:r>
        <w:rPr>
          <w:rFonts w:ascii="Verdana" w:eastAsia="Symbol" w:hAnsi="Verdana"/>
          <w:sz w:val="20"/>
          <w:szCs w:val="20"/>
          <w:u w:val="single"/>
        </w:rPr>
        <w:t xml:space="preserve"> N.. ........ persone inserite nel suo stato di famiglia risultano a suo ca</w:t>
      </w:r>
      <w:r>
        <w:rPr>
          <w:rFonts w:ascii="Verdana" w:eastAsia="Symbol" w:hAnsi="Verdana"/>
          <w:sz w:val="20"/>
          <w:szCs w:val="20"/>
          <w:u w:val="single"/>
        </w:rPr>
        <w:t>rico e si trovano nella seguente condizione:</w:t>
      </w:r>
    </w:p>
    <w:p w14:paraId="6A326325" w14:textId="77777777" w:rsidR="008B238A" w:rsidRDefault="008B238A">
      <w:pPr>
        <w:pStyle w:val="Standard"/>
        <w:ind w:left="720"/>
        <w:rPr>
          <w:rFonts w:ascii="Verdana" w:eastAsia="Symbol" w:hAnsi="Verdana"/>
          <w:i/>
          <w:sz w:val="20"/>
          <w:szCs w:val="20"/>
          <w:u w:val="single"/>
        </w:rPr>
      </w:pPr>
    </w:p>
    <w:p w14:paraId="2A126DAA" w14:textId="77777777" w:rsidR="008B238A" w:rsidRDefault="0068153B">
      <w:pPr>
        <w:pStyle w:val="Standard"/>
        <w:numPr>
          <w:ilvl w:val="0"/>
          <w:numId w:val="2"/>
        </w:numPr>
        <w:rPr>
          <w:rFonts w:ascii="Verdana" w:eastAsia="Symbol" w:hAnsi="Verdana"/>
          <w:i/>
          <w:sz w:val="20"/>
          <w:szCs w:val="20"/>
          <w:u w:val="single"/>
        </w:rPr>
      </w:pPr>
      <w:r>
        <w:rPr>
          <w:rFonts w:ascii="Verdana" w:eastAsia="Symbol" w:hAnsi="Verdana"/>
          <w:i/>
          <w:sz w:val="20"/>
          <w:szCs w:val="20"/>
          <w:u w:val="single"/>
        </w:rPr>
        <w:t>Specificare, inserendo la lettera corrispondente, se il familiare è:</w:t>
      </w:r>
    </w:p>
    <w:p w14:paraId="2005E9D4" w14:textId="77777777" w:rsidR="008B238A" w:rsidRDefault="008B238A">
      <w:pPr>
        <w:pStyle w:val="Standard"/>
        <w:ind w:left="720"/>
        <w:rPr>
          <w:rFonts w:ascii="Verdana" w:eastAsia="Symbol" w:hAnsi="Verdana"/>
          <w:i/>
          <w:sz w:val="20"/>
          <w:szCs w:val="20"/>
          <w:u w:val="single"/>
        </w:rPr>
      </w:pPr>
    </w:p>
    <w:p w14:paraId="1DE8200B" w14:textId="77777777" w:rsidR="008B238A" w:rsidRDefault="0068153B">
      <w:pPr>
        <w:pStyle w:val="Standard"/>
        <w:numPr>
          <w:ilvl w:val="0"/>
          <w:numId w:val="7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Figlio minorenne disoccupato o studente.</w:t>
      </w:r>
    </w:p>
    <w:p w14:paraId="6D21F80C" w14:textId="77777777" w:rsidR="008B238A" w:rsidRDefault="0068153B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Coniuge o convivente more uxorio disoccupato.</w:t>
      </w:r>
    </w:p>
    <w:p w14:paraId="4B35CB16" w14:textId="77777777" w:rsidR="008B238A" w:rsidRDefault="0068153B">
      <w:pPr>
        <w:pStyle w:val="Standard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lastRenderedPageBreak/>
        <w:t xml:space="preserve">Figlio maggiorenne fino a 26 anni se </w:t>
      </w:r>
      <w:r>
        <w:rPr>
          <w:rFonts w:ascii="Verdana" w:eastAsia="Symbol" w:hAnsi="Verdana"/>
          <w:sz w:val="20"/>
          <w:szCs w:val="20"/>
        </w:rPr>
        <w:t xml:space="preserve">disoccupato o studente* </w:t>
      </w:r>
      <w:r>
        <w:rPr>
          <w:rFonts w:ascii="Verdana" w:eastAsia="Symbol" w:hAnsi="Verdana"/>
          <w:b/>
          <w:sz w:val="20"/>
          <w:szCs w:val="20"/>
        </w:rPr>
        <w:t>(VEDI NOTA)</w:t>
      </w:r>
    </w:p>
    <w:p w14:paraId="69BCE607" w14:textId="77777777" w:rsidR="008B238A" w:rsidRDefault="0068153B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Figlio di qualsiasi età con invalidità oltre il 66%.</w:t>
      </w:r>
    </w:p>
    <w:p w14:paraId="0ED18EFC" w14:textId="77777777" w:rsidR="008B238A" w:rsidRDefault="0068153B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Fratello o sorella minorenne in mancanza di genitore o disoccupati.</w:t>
      </w:r>
    </w:p>
    <w:p w14:paraId="1867175E" w14:textId="77777777" w:rsidR="008B238A" w:rsidRDefault="0068153B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Fratello o sorella di qualsiasi età se invalido oltre il 66% in mancanza di genitori o disoccupati.</w:t>
      </w:r>
    </w:p>
    <w:p w14:paraId="45F81F01" w14:textId="77777777" w:rsidR="008B238A" w:rsidRDefault="0068153B">
      <w:pPr>
        <w:pStyle w:val="Textbody"/>
        <w:numPr>
          <w:ilvl w:val="0"/>
          <w:numId w:val="3"/>
        </w:numPr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 xml:space="preserve">Genitore o ascendente </w:t>
      </w:r>
      <w:proofErr w:type="gramStart"/>
      <w:r>
        <w:rPr>
          <w:rFonts w:eastAsia="Symbol" w:cs="Times New Roman"/>
        </w:rPr>
        <w:t>ultra sessantacinquenne</w:t>
      </w:r>
      <w:proofErr w:type="gramEnd"/>
      <w:r>
        <w:rPr>
          <w:rFonts w:eastAsia="Symbol" w:cs="Times New Roman"/>
        </w:rPr>
        <w:t xml:space="preserve"> a carico o di età inferiore se invalido con percentuale superiore al 66%.</w:t>
      </w:r>
    </w:p>
    <w:p w14:paraId="5ACA497F" w14:textId="77777777" w:rsidR="008B238A" w:rsidRDefault="008B238A">
      <w:pPr>
        <w:pStyle w:val="Standard"/>
        <w:rPr>
          <w:rFonts w:ascii="Verdana" w:eastAsia="Symbol" w:hAnsi="Verdana"/>
          <w:b/>
          <w:sz w:val="20"/>
          <w:szCs w:val="20"/>
        </w:rPr>
      </w:pPr>
    </w:p>
    <w:p w14:paraId="1D7268B4" w14:textId="77777777" w:rsidR="008B238A" w:rsidRDefault="008B238A">
      <w:pPr>
        <w:pStyle w:val="Standard"/>
        <w:rPr>
          <w:rFonts w:ascii="Verdana" w:eastAsia="Symbol" w:hAnsi="Verdana"/>
          <w:b/>
          <w:sz w:val="20"/>
          <w:szCs w:val="20"/>
        </w:rPr>
      </w:pPr>
    </w:p>
    <w:tbl>
      <w:tblPr>
        <w:tblW w:w="10019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1417"/>
        <w:gridCol w:w="1418"/>
        <w:gridCol w:w="709"/>
        <w:gridCol w:w="708"/>
        <w:gridCol w:w="2675"/>
      </w:tblGrid>
      <w:tr w:rsidR="008B238A" w14:paraId="071C6BA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77384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  <w:p w14:paraId="09877CA7" w14:textId="77777777" w:rsidR="008B238A" w:rsidRDefault="0068153B">
            <w:pPr>
              <w:pStyle w:val="Standard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Cognome e Nome</w:t>
            </w:r>
          </w:p>
          <w:p w14:paraId="2DC5C326" w14:textId="77777777" w:rsidR="008B238A" w:rsidRDefault="008B238A">
            <w:pPr>
              <w:pStyle w:val="Standard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C504A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Data di 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0E54D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Grado di parentela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97A36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A Carico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24F25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 xml:space="preserve">Inserire la lettera corrispondente per indicare </w:t>
            </w:r>
            <w:proofErr w:type="gramStart"/>
            <w:r>
              <w:rPr>
                <w:rFonts w:ascii="Verdana" w:eastAsia="Symbol" w:hAnsi="Verdana"/>
                <w:b/>
                <w:sz w:val="20"/>
                <w:szCs w:val="20"/>
              </w:rPr>
              <w:t>la  indicare</w:t>
            </w:r>
            <w:proofErr w:type="gramEnd"/>
            <w:r>
              <w:rPr>
                <w:rFonts w:ascii="Verdana" w:eastAsia="Symbol" w:hAnsi="Verdana"/>
                <w:b/>
                <w:sz w:val="20"/>
                <w:szCs w:val="20"/>
              </w:rPr>
              <w:t xml:space="preserve"> la </w:t>
            </w:r>
            <w:r>
              <w:rPr>
                <w:rFonts w:ascii="Verdana" w:eastAsia="Symbol" w:hAnsi="Verdana"/>
                <w:b/>
                <w:sz w:val="20"/>
                <w:szCs w:val="20"/>
              </w:rPr>
              <w:t>Tipologia carico familiare</w:t>
            </w:r>
          </w:p>
          <w:p w14:paraId="3D231D00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(***)</w:t>
            </w:r>
          </w:p>
        </w:tc>
      </w:tr>
      <w:tr w:rsidR="008B238A" w14:paraId="257E570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BD484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4B1C8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519BA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8C6C4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E3101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AF177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6180ACB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E21A6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DE9A5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94106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0541B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749E0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A0DD0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144E2B0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EE59D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B788C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C7BC3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4A6B5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C3072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B2BDA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2B39D8A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4A14E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CDBF2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E85A4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E9BD4B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FC27C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4D987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77C7BEA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93284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3E677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D4E61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4AF57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756C0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DBCA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7E8DC07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91635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5C280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37AC6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9C257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1573A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C1AD1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8B238A" w14:paraId="236D86F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D1E26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A62F5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331F5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085DA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BF429" w14:textId="77777777" w:rsidR="008B238A" w:rsidRDefault="0068153B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274F3" w14:textId="77777777" w:rsidR="008B238A" w:rsidRDefault="008B238A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</w:tbl>
    <w:p w14:paraId="3BE0635D" w14:textId="77777777" w:rsidR="008B238A" w:rsidRDefault="008B238A">
      <w:pPr>
        <w:pStyle w:val="Textbody"/>
        <w:spacing w:line="240" w:lineRule="auto"/>
        <w:ind w:left="1066"/>
        <w:rPr>
          <w:rFonts w:cs="Times New Roman"/>
        </w:rPr>
      </w:pPr>
    </w:p>
    <w:p w14:paraId="2A50BD41" w14:textId="77777777" w:rsidR="008B238A" w:rsidRDefault="0068153B">
      <w:pPr>
        <w:pStyle w:val="Textbody"/>
        <w:spacing w:line="240" w:lineRule="auto"/>
        <w:rPr>
          <w:rFonts w:eastAsia="Symbol" w:cs="Times New Roman"/>
          <w:b/>
        </w:rPr>
      </w:pPr>
      <w:r>
        <w:rPr>
          <w:rFonts w:eastAsia="Symbol" w:cs="Times New Roman"/>
          <w:b/>
        </w:rPr>
        <w:t>Nota ***</w:t>
      </w:r>
    </w:p>
    <w:p w14:paraId="7679319D" w14:textId="77777777" w:rsidR="008B238A" w:rsidRDefault="0068153B">
      <w:pPr>
        <w:pStyle w:val="Textbody"/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>*** Se disoccupato iscritto presso il Centro per l’Impiego di ________________________</w:t>
      </w:r>
    </w:p>
    <w:p w14:paraId="22714D6C" w14:textId="77777777" w:rsidR="008B238A" w:rsidRDefault="008B238A">
      <w:pPr>
        <w:pStyle w:val="Textbody"/>
        <w:spacing w:line="240" w:lineRule="auto"/>
        <w:rPr>
          <w:rFonts w:eastAsia="Symbol" w:cs="Times New Roman"/>
        </w:rPr>
      </w:pPr>
    </w:p>
    <w:p w14:paraId="6FB3E599" w14:textId="77777777" w:rsidR="008B238A" w:rsidRDefault="0068153B">
      <w:pPr>
        <w:pStyle w:val="Textbody"/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 xml:space="preserve">*** Se studente iscritto alla Scuola </w:t>
      </w:r>
      <w:r>
        <w:rPr>
          <w:rFonts w:eastAsia="Symbol" w:cs="Times New Roman"/>
        </w:rPr>
        <w:t>_____________________________________Comune _______________________</w:t>
      </w:r>
    </w:p>
    <w:p w14:paraId="637C15B7" w14:textId="77777777" w:rsidR="008B238A" w:rsidRDefault="008B238A">
      <w:pPr>
        <w:pStyle w:val="Textbody"/>
        <w:spacing w:line="240" w:lineRule="auto"/>
        <w:rPr>
          <w:rFonts w:eastAsia="Symbol" w:cs="Times New Roman"/>
        </w:rPr>
      </w:pPr>
    </w:p>
    <w:p w14:paraId="2A5A067E" w14:textId="77777777" w:rsidR="008B238A" w:rsidRDefault="0068153B">
      <w:pPr>
        <w:pStyle w:val="Standard"/>
        <w:tabs>
          <w:tab w:val="left" w:pos="730"/>
        </w:tabs>
        <w:ind w:left="340" w:hanging="454"/>
        <w:jc w:val="center"/>
        <w:rPr>
          <w:rFonts w:ascii="Verdana" w:eastAsia="Symbol" w:hAnsi="Verdana"/>
          <w:b/>
          <w:sz w:val="20"/>
          <w:szCs w:val="20"/>
          <w:u w:val="single"/>
        </w:rPr>
      </w:pPr>
      <w:r>
        <w:rPr>
          <w:rFonts w:ascii="Verdana" w:eastAsia="Symbol" w:hAnsi="Verdana"/>
          <w:b/>
          <w:sz w:val="20"/>
          <w:szCs w:val="20"/>
          <w:u w:val="single"/>
        </w:rPr>
        <w:t>DICHIARA ALTRESÌ</w:t>
      </w:r>
      <w:r>
        <w:rPr>
          <w:rFonts w:ascii="Verdana" w:eastAsia="Symbol" w:hAnsi="Verdana"/>
          <w:b/>
          <w:sz w:val="20"/>
          <w:szCs w:val="20"/>
          <w:u w:val="single"/>
        </w:rPr>
        <w:br/>
      </w:r>
    </w:p>
    <w:p w14:paraId="5AB7D0A9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□ </w:t>
      </w:r>
      <w:r>
        <w:rPr>
          <w:rFonts w:ascii="Verdana" w:hAnsi="Verdana"/>
          <w:sz w:val="20"/>
          <w:szCs w:val="20"/>
        </w:rPr>
        <w:t xml:space="preserve">di essere informato/a, ai sensi e per gli effetti di cui all’art. 13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196/2003 (Codice in materia di protezione dei dati personali), che i dati </w:t>
      </w:r>
      <w:r>
        <w:rPr>
          <w:rFonts w:ascii="Verdana" w:hAnsi="Verdana"/>
          <w:sz w:val="20"/>
          <w:szCs w:val="20"/>
        </w:rPr>
        <w:t>personali raccolti saranno trattati, anche con strumenti informatici, nell’ambito del procedimento per il quale la presente dichiarazione viene resa e per gli usi consentiti dalla legge.</w:t>
      </w:r>
    </w:p>
    <w:p w14:paraId="58CCC8C5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essere consapevole che le dichiarazioni qui presentate sono stat</w:t>
      </w:r>
      <w:r>
        <w:rPr>
          <w:rFonts w:ascii="Verdana" w:hAnsi="Verdana"/>
          <w:sz w:val="20"/>
          <w:szCs w:val="20"/>
        </w:rPr>
        <w:t>e fatte solo e soltanto sotto la mia responsabilità. Dispenso da ogni responsabilità il ricevente.</w:t>
      </w:r>
    </w:p>
    <w:p w14:paraId="433F248D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□ </w:t>
      </w:r>
      <w:r>
        <w:rPr>
          <w:rFonts w:ascii="Verdana" w:eastAsia="Verdana" w:hAnsi="Verdana" w:cs="Verdana"/>
          <w:sz w:val="17"/>
          <w:szCs w:val="20"/>
        </w:rPr>
        <w:t>d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essere informato che la mancata presentazione, senza giustificazione, alle prove di idoneità e la rinuncia all'assunzione in servizio senza giustificato motivo comportano la decadenza dalla graduatoria.</w:t>
      </w:r>
    </w:p>
    <w:p w14:paraId="686A2025" w14:textId="77777777" w:rsidR="008B238A" w:rsidRDefault="008B238A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A600CFF" w14:textId="77777777" w:rsidR="008B238A" w:rsidRDefault="008B238A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1DF7F81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Dichiara, inoltre, di appartenere alle seguenti ri</w:t>
      </w:r>
      <w:r>
        <w:rPr>
          <w:rFonts w:ascii="Verdana" w:hAnsi="Verdana"/>
          <w:sz w:val="20"/>
          <w:szCs w:val="20"/>
        </w:rPr>
        <w:t>serve:</w:t>
      </w:r>
    </w:p>
    <w:p w14:paraId="562B7524" w14:textId="77777777" w:rsidR="008B238A" w:rsidRDefault="0068153B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Riserva per i volontari delle Forze Armate di cui agli art. 1014 e 678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15 marzo 2010, n. 66 "Codice dell'ordinamento militare".</w:t>
      </w:r>
    </w:p>
    <w:p w14:paraId="5C39DAE4" w14:textId="77777777" w:rsidR="008B238A" w:rsidRDefault="008B238A">
      <w:pPr>
        <w:pStyle w:val="Standard"/>
        <w:ind w:left="360"/>
        <w:jc w:val="both"/>
        <w:rPr>
          <w:rFonts w:ascii="Verdana" w:eastAsia="Symbol" w:hAnsi="Verdana"/>
          <w:b/>
          <w:sz w:val="20"/>
          <w:szCs w:val="20"/>
          <w:u w:val="single"/>
        </w:rPr>
      </w:pPr>
    </w:p>
    <w:p w14:paraId="328F3D7D" w14:textId="77777777" w:rsidR="008B238A" w:rsidRDefault="0068153B">
      <w:pPr>
        <w:pStyle w:val="Textbody"/>
        <w:spacing w:line="360" w:lineRule="auto"/>
        <w:rPr>
          <w:rFonts w:eastAsia="Symbol" w:cs="Times New Roman"/>
        </w:rPr>
      </w:pPr>
      <w:r>
        <w:rPr>
          <w:rFonts w:eastAsia="Symbol" w:cs="Times New Roman"/>
          <w:b/>
          <w:u w:val="single"/>
        </w:rPr>
        <w:br/>
      </w:r>
      <w:r>
        <w:rPr>
          <w:rFonts w:eastAsia="Symbol" w:cs="Times New Roman"/>
        </w:rPr>
        <w:t>DATA............................</w:t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  <w:t xml:space="preserve">              FIRMA</w:t>
      </w:r>
    </w:p>
    <w:p w14:paraId="3C36A406" w14:textId="77777777" w:rsidR="008B238A" w:rsidRDefault="0068153B">
      <w:pPr>
        <w:pStyle w:val="Textbody"/>
        <w:spacing w:line="360" w:lineRule="auto"/>
        <w:rPr>
          <w:rFonts w:eastAsia="Symbol" w:cs="Times New Roman"/>
        </w:rPr>
      </w:pPr>
      <w:r>
        <w:rPr>
          <w:rFonts w:eastAsia="Symbol" w:cs="Times New Roman"/>
        </w:rPr>
        <w:lastRenderedPageBreak/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  <w:t>______________________________</w:t>
      </w:r>
    </w:p>
    <w:p w14:paraId="173F5C30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tbl>
      <w:tblPr>
        <w:tblW w:w="9577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7"/>
      </w:tblGrid>
      <w:tr w:rsidR="008B238A" w14:paraId="144B4BE3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6764" w14:textId="77777777" w:rsidR="008B238A" w:rsidRDefault="0068153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SI AVVER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 IL CANDIDATO CHE LE PROPRIE DICHIARAZIONI SARANNO SOTTOPOSTE A VERIFICA PRESSO GLI UFFICI COMPETENTI. COLORO CHE RISULTERANNO AVER RESO DICHIARAZIONI NON COERENTI ALLE RISULTANZE DEI CONTROLLI ANDRANNO INCONTRO ALLE CONSEGUENZE PREVISTE DALLA NORMATIVA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(artt.495-496 del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Codice Penale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art. 76 del DPR 445 del 28 dicembre 2000).</w:t>
            </w:r>
          </w:p>
        </w:tc>
      </w:tr>
    </w:tbl>
    <w:p w14:paraId="27AAEDF3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63775CBD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752DBA37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764DBDF9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1F7DEC2D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3CDA316C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19A6C31F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2D98294C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41750274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40EBFEAC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3895E0DB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68DFF943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736A7905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56B1B46B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7A635398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4F8AEF8B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2014951E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50A96FC5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0F31CA89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0433A7D0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4CB99953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073BD8ED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1DFDB26C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28B2A729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68C3A623" w14:textId="77777777" w:rsidR="008B238A" w:rsidRDefault="008B238A">
      <w:pPr>
        <w:pStyle w:val="Standard"/>
        <w:rPr>
          <w:rFonts w:ascii="Verdana" w:eastAsia="Symbol" w:hAnsi="Verdana"/>
          <w:sz w:val="20"/>
          <w:szCs w:val="20"/>
        </w:rPr>
      </w:pPr>
    </w:p>
    <w:p w14:paraId="34C9692D" w14:textId="77777777" w:rsidR="008B238A" w:rsidRDefault="008B238A">
      <w:pPr>
        <w:pStyle w:val="Standard"/>
        <w:rPr>
          <w:rFonts w:ascii="Verdana" w:eastAsia="ZapfDingbats" w:hAnsi="Verdana" w:cs="ZapfDingbats"/>
          <w:sz w:val="20"/>
          <w:szCs w:val="20"/>
        </w:rPr>
      </w:pPr>
    </w:p>
    <w:p w14:paraId="2DD4C2BC" w14:textId="77777777" w:rsidR="008B238A" w:rsidRDefault="008B238A">
      <w:pPr>
        <w:pStyle w:val="Standard"/>
        <w:rPr>
          <w:rFonts w:ascii="Verdana" w:eastAsia="ZapfDingbats" w:hAnsi="Verdana" w:cs="ZapfDingbats"/>
          <w:sz w:val="20"/>
          <w:szCs w:val="20"/>
        </w:rPr>
      </w:pPr>
    </w:p>
    <w:p w14:paraId="563F628A" w14:textId="77777777" w:rsidR="008B238A" w:rsidRDefault="008B238A">
      <w:pPr>
        <w:pStyle w:val="Standard"/>
        <w:autoSpaceDE w:val="0"/>
        <w:rPr>
          <w:rFonts w:ascii="Verdana" w:eastAsia="ZapfDingbats" w:hAnsi="Verdana" w:cs="ZapfDingbats"/>
          <w:b/>
          <w:bCs/>
          <w:sz w:val="20"/>
          <w:szCs w:val="20"/>
        </w:rPr>
      </w:pPr>
    </w:p>
    <w:sectPr w:rsidR="008B238A">
      <w:footerReference w:type="default" r:id="rId7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0D5E" w14:textId="77777777" w:rsidR="00000000" w:rsidRDefault="0068153B">
      <w:r>
        <w:separator/>
      </w:r>
    </w:p>
  </w:endnote>
  <w:endnote w:type="continuationSeparator" w:id="0">
    <w:p w14:paraId="6100ACA6" w14:textId="77777777" w:rsidR="00000000" w:rsidRDefault="0068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2DFB" w14:textId="77777777" w:rsidR="003F3801" w:rsidRDefault="0068153B">
    <w:pPr>
      <w:pStyle w:val="Pidipagina"/>
      <w:ind w:right="360"/>
    </w:pPr>
  </w:p>
  <w:p w14:paraId="20DDBCD8" w14:textId="77777777" w:rsidR="003F3801" w:rsidRDefault="0068153B">
    <w:pPr>
      <w:pStyle w:val="Pidipagina"/>
      <w:ind w:right="360"/>
    </w:pPr>
  </w:p>
  <w:p w14:paraId="75A268F5" w14:textId="77777777" w:rsidR="003F3801" w:rsidRDefault="0068153B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90F15" wp14:editId="21945446">
              <wp:simplePos x="0" y="0"/>
              <wp:positionH relativeFrom="page">
                <wp:posOffset>6763320</wp:posOffset>
              </wp:positionH>
              <wp:positionV relativeFrom="paragraph">
                <wp:posOffset>720</wp:posOffset>
              </wp:positionV>
              <wp:extent cx="54000" cy="15228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" cy="1522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271CB62" w14:textId="77777777" w:rsidR="003F3801" w:rsidRDefault="0068153B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90F15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32.55pt;margin-top:.05pt;width:4.2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" filled="f" stroked="f">
              <v:textbox inset="0,0,0,0">
                <w:txbxContent>
                  <w:p w14:paraId="5271CB62" w14:textId="77777777" w:rsidR="003F3801" w:rsidRDefault="0068153B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42378" w14:textId="77777777" w:rsidR="00000000" w:rsidRDefault="0068153B">
      <w:r>
        <w:rPr>
          <w:color w:val="000000"/>
        </w:rPr>
        <w:separator/>
      </w:r>
    </w:p>
  </w:footnote>
  <w:footnote w:type="continuationSeparator" w:id="0">
    <w:p w14:paraId="4B9F5431" w14:textId="77777777" w:rsidR="00000000" w:rsidRDefault="0068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373"/>
    <w:multiLevelType w:val="multilevel"/>
    <w:tmpl w:val="1A069E4A"/>
    <w:styleLink w:val="WW8Num3"/>
    <w:lvl w:ilvl="0">
      <w:start w:val="1"/>
      <w:numFmt w:val="upperLetter"/>
      <w:lvlText w:val="%1."/>
      <w:lvlJc w:val="left"/>
      <w:pPr>
        <w:ind w:left="1080" w:hanging="360"/>
      </w:pPr>
      <w:rPr>
        <w:rFonts w:eastAsia="Symbol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E0E5E86"/>
    <w:multiLevelType w:val="multilevel"/>
    <w:tmpl w:val="F22874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6880081"/>
    <w:multiLevelType w:val="multilevel"/>
    <w:tmpl w:val="179864EC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9FB6CD6"/>
    <w:multiLevelType w:val="multilevel"/>
    <w:tmpl w:val="27CAD7D8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/>
  </w:num>
  <w:num w:numId="6">
    <w:abstractNumId w:val="2"/>
    <w:lvlOverride w:ilv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238A"/>
    <w:rsid w:val="0068153B"/>
    <w:rsid w:val="008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9AAC"/>
  <w15:docId w15:val="{9F0C28B0-7CCF-4DEE-B554-199A6E6A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ind w:left="360"/>
      <w:jc w:val="center"/>
      <w:outlineLvl w:val="0"/>
    </w:pPr>
    <w:rPr>
      <w:rFonts w:ascii="Tahoma" w:eastAsia="Tahoma" w:hAnsi="Tahoma" w:cs="Tahoma"/>
      <w:b/>
      <w:bCs/>
      <w:sz w:val="2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708"/>
      <w:outlineLvl w:val="1"/>
    </w:pPr>
    <w:rPr>
      <w:rFonts w:ascii="Arial" w:eastAsia="Arial" w:hAnsi="Arial" w:cs="Arial"/>
      <w:sz w:val="20"/>
      <w:u w:val="single"/>
    </w:rPr>
  </w:style>
  <w:style w:type="paragraph" w:styleId="Titolo3">
    <w:name w:val="heading 3"/>
    <w:basedOn w:val="Titolo2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szCs w:val="20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abs>
        <w:tab w:val="left" w:pos="9896"/>
      </w:tabs>
      <w:ind w:left="-27"/>
      <w:outlineLvl w:val="5"/>
    </w:pPr>
    <w:rPr>
      <w:szCs w:val="20"/>
    </w:rPr>
  </w:style>
  <w:style w:type="paragraph" w:styleId="Titolo7">
    <w:name w:val="heading 7"/>
    <w:basedOn w:val="Standard"/>
    <w:next w:val="Standard"/>
    <w:pPr>
      <w:keepNext/>
      <w:tabs>
        <w:tab w:val="left" w:pos="9923"/>
      </w:tabs>
      <w:jc w:val="center"/>
      <w:outlineLvl w:val="6"/>
    </w:pPr>
    <w:rPr>
      <w:szCs w:val="20"/>
    </w:rPr>
  </w:style>
  <w:style w:type="paragraph" w:styleId="Titolo9">
    <w:name w:val="heading 9"/>
    <w:basedOn w:val="Standard"/>
    <w:next w:val="Standard"/>
    <w:pPr>
      <w:keepNext/>
      <w:tabs>
        <w:tab w:val="left" w:pos="9923"/>
      </w:tabs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line="480" w:lineRule="auto"/>
      <w:jc w:val="both"/>
    </w:pPr>
    <w:rPr>
      <w:rFonts w:ascii="Verdana" w:eastAsia="Verdana" w:hAnsi="Verdana" w:cs="Verdana"/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Standard"/>
    <w:rPr>
      <w:rFonts w:ascii="Verdana" w:eastAsia="Verdana" w:hAnsi="Verdana" w:cs="Verdana"/>
      <w:b/>
      <w:bCs/>
      <w:sz w:val="20"/>
      <w:szCs w:val="20"/>
    </w:rPr>
  </w:style>
  <w:style w:type="paragraph" w:customStyle="1" w:styleId="Corpodeltesto31">
    <w:name w:val="Corpo del testo 31"/>
    <w:basedOn w:val="Standard"/>
    <w:pPr>
      <w:spacing w:after="280"/>
      <w:jc w:val="both"/>
    </w:pPr>
    <w:rPr>
      <w:rFonts w:ascii="Arial" w:eastAsia="Arial" w:hAnsi="Arial" w:cs="Arial"/>
      <w:sz w:val="22"/>
      <w:szCs w:val="20"/>
    </w:rPr>
  </w:style>
  <w:style w:type="paragraph" w:customStyle="1" w:styleId="Textbodyindent">
    <w:name w:val="Text body indent"/>
    <w:basedOn w:val="Standard"/>
    <w:pPr>
      <w:spacing w:line="360" w:lineRule="auto"/>
      <w:ind w:left="142" w:hanging="142"/>
      <w:jc w:val="both"/>
    </w:pPr>
    <w:rPr>
      <w:rFonts w:ascii="Arial" w:eastAsia="Arial" w:hAnsi="Arial" w:cs="Arial"/>
      <w:sz w:val="20"/>
      <w:szCs w:val="20"/>
    </w:rPr>
  </w:style>
  <w:style w:type="paragraph" w:customStyle="1" w:styleId="Rientrocorpodeltesto21">
    <w:name w:val="Rientro corpo del testo 21"/>
    <w:basedOn w:val="Standard"/>
    <w:pPr>
      <w:spacing w:line="360" w:lineRule="auto"/>
      <w:ind w:left="360" w:hanging="360"/>
      <w:jc w:val="both"/>
    </w:pPr>
    <w:rPr>
      <w:rFonts w:ascii="Arial" w:eastAsia="Arial" w:hAnsi="Arial" w:cs="Arial"/>
      <w:sz w:val="20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xl27">
    <w:name w:val="xl27"/>
    <w:basedOn w:val="Standard"/>
    <w:pPr>
      <w:spacing w:before="280" w:after="280"/>
    </w:pPr>
    <w:rPr>
      <w:rFonts w:ascii="Arial" w:eastAsia="Arial Unicode MS" w:hAnsi="Arial" w:cs="Arial"/>
    </w:rPr>
  </w:style>
  <w:style w:type="paragraph" w:customStyle="1" w:styleId="Rientrocorpodeltesto31">
    <w:name w:val="Rientro corpo del testo 31"/>
    <w:basedOn w:val="Standard"/>
    <w:pPr>
      <w:spacing w:line="360" w:lineRule="auto"/>
      <w:ind w:left="360"/>
      <w:jc w:val="both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Sottotitolo">
    <w:name w:val="Subtitle"/>
    <w:basedOn w:val="Titolo2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sz w:val="20"/>
      <w:szCs w:val="20"/>
    </w:rPr>
  </w:style>
  <w:style w:type="character" w:customStyle="1" w:styleId="WW8Num3z0">
    <w:name w:val="WW8Num3z0"/>
    <w:rPr>
      <w:rFonts w:eastAsia="Symbol"/>
      <w:b/>
      <w:i w:val="0"/>
      <w:sz w:val="20"/>
      <w:szCs w:val="20"/>
      <w:u w:val="none"/>
    </w:rPr>
  </w:style>
  <w:style w:type="character" w:customStyle="1" w:styleId="WW8Num4z0">
    <w:name w:val="WW8Num4z0"/>
    <w:rPr>
      <w:rFonts w:ascii="Wingdings" w:eastAsia="Wingdings" w:hAnsi="Wingdings" w:cs="Wingdings"/>
      <w:sz w:val="32"/>
      <w:szCs w:val="32"/>
    </w:rPr>
  </w:style>
  <w:style w:type="character" w:customStyle="1" w:styleId="WW8Num5z0">
    <w:name w:val="WW8Num5z0"/>
    <w:rPr>
      <w:rFonts w:ascii="Wingdings" w:eastAsia="Wingdings" w:hAnsi="Wingdings" w:cs="Wingdings"/>
      <w:sz w:val="32"/>
      <w:szCs w:val="32"/>
    </w:rPr>
  </w:style>
  <w:style w:type="character" w:customStyle="1" w:styleId="WW8Num6z0">
    <w:name w:val="WW8Num6z0"/>
    <w:rPr>
      <w:rFonts w:ascii="Symbol" w:eastAsia="Symbol" w:hAnsi="Symbol" w:cs="OpenSymbol, 'Arial Unicode MS'"/>
      <w:sz w:val="20"/>
      <w:szCs w:val="20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Times New Roman"/>
      <w:sz w:val="16"/>
      <w:szCs w:val="16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b/>
      <w:i w:val="0"/>
      <w:sz w:val="20"/>
      <w:szCs w:val="20"/>
      <w:u w:val="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Times New Roman"/>
      <w:sz w:val="16"/>
      <w:szCs w:val="16"/>
    </w:rPr>
  </w:style>
  <w:style w:type="character" w:customStyle="1" w:styleId="WW8Num14z0">
    <w:name w:val="WW8Num14z0"/>
    <w:rPr>
      <w:rFonts w:ascii="Wingdings" w:eastAsia="Wingdings" w:hAnsi="Wingdings" w:cs="Wingdings"/>
      <w:sz w:val="32"/>
      <w:szCs w:val="3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5">
    <w:name w:val="WW8Num14z5"/>
    <w:rPr>
      <w:rFonts w:ascii="Wingdings" w:eastAsia="Wingdings" w:hAnsi="Wingdings" w:cs="Wingdings"/>
      <w:sz w:val="16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Wingdings" w:eastAsia="Wingdings" w:hAnsi="Wingdings" w:cs="Wingdings"/>
      <w:sz w:val="16"/>
    </w:rPr>
  </w:style>
  <w:style w:type="character" w:customStyle="1" w:styleId="WW8Num15z2">
    <w:name w:val="WW8Num15z2"/>
    <w:rPr>
      <w:rFonts w:ascii="Arial" w:eastAsia="Times New Roman" w:hAnsi="Arial" w:cs="Arial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5z5">
    <w:name w:val="WW8Num15z5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  <w:sz w:val="16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Wingdings" w:hAnsi="Wingdings" w:cs="Times New Roman"/>
      <w:sz w:val="16"/>
      <w:szCs w:val="16"/>
    </w:rPr>
  </w:style>
  <w:style w:type="character" w:customStyle="1" w:styleId="WW8Num23z0">
    <w:name w:val="WW8Num23z0"/>
    <w:rPr>
      <w:rFonts w:ascii="Wingdings" w:eastAsia="Wingdings" w:hAnsi="Wingdings" w:cs="Wingdings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Arial"/>
      <w:b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  <w:sz w:val="16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  <w:sz w:val="16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Provincia di Piacenza</dc:creator>
  <cp:lastModifiedBy>Mori Milva</cp:lastModifiedBy>
  <cp:revision>2</cp:revision>
  <cp:lastPrinted>2016-04-28T08:24:00Z</cp:lastPrinted>
  <dcterms:created xsi:type="dcterms:W3CDTF">2021-11-02T07:38:00Z</dcterms:created>
  <dcterms:modified xsi:type="dcterms:W3CDTF">2021-11-02T07:38:00Z</dcterms:modified>
</cp:coreProperties>
</file>