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E6D" w:rsidRDefault="00CA3E6D" w:rsidP="00CA3E6D">
      <w:pPr>
        <w:adjustRightInd w:val="0"/>
        <w:ind w:left="840" w:right="972" w:firstLine="3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590925" cy="523875"/>
            <wp:effectExtent l="19050" t="0" r="9525" b="0"/>
            <wp:docPr id="1" name="Immagine 1" descr="C:\Users\Utente1\Impostazioni locali\Temp\msohtml1\01\clip_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1\Impostazioni locali\Temp\msohtml1\01\clip_image002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E6D" w:rsidRDefault="00CA3E6D" w:rsidP="00CA3E6D">
      <w:pPr>
        <w:adjustRightInd w:val="0"/>
        <w:ind w:left="840" w:right="972" w:firstLine="360"/>
        <w:jc w:val="center"/>
      </w:pPr>
    </w:p>
    <w:p w:rsidR="00CA3E6D" w:rsidRDefault="00E70F1F" w:rsidP="00CA3E6D">
      <w:pPr>
        <w:pStyle w:val="Rientrocorpodeltesto"/>
        <w:ind w:left="840" w:right="972"/>
        <w:jc w:val="center"/>
        <w:rPr>
          <w:rFonts w:ascii="Verdana" w:hAnsi="Verdana" w:cs="Arial"/>
          <w:sz w:val="20"/>
          <w:szCs w:val="20"/>
        </w:rPr>
      </w:pPr>
      <w:hyperlink r:id="rId7" w:history="1">
        <w:r w:rsidR="00CA3E6D">
          <w:rPr>
            <w:rStyle w:val="Collegamentoipertestuale"/>
            <w:rFonts w:ascii="Verdana" w:hAnsi="Verdana" w:cs="Arial"/>
            <w:sz w:val="20"/>
            <w:szCs w:val="20"/>
          </w:rPr>
          <w:t>infotestimonianze@gmail.com</w:t>
        </w:r>
      </w:hyperlink>
      <w:r w:rsidR="00CA3E6D">
        <w:rPr>
          <w:rFonts w:ascii="Verdana" w:hAnsi="Verdana" w:cs="Arial"/>
          <w:sz w:val="20"/>
          <w:szCs w:val="20"/>
        </w:rPr>
        <w:t xml:space="preserve">  </w:t>
      </w:r>
      <w:r w:rsidR="00CA3E6D">
        <w:rPr>
          <w:rFonts w:ascii="Verdana" w:hAnsi="Verdana" w:cs="Arial"/>
        </w:rPr>
        <w:t xml:space="preserve">       </w:t>
      </w:r>
      <w:hyperlink r:id="rId8" w:history="1">
        <w:r w:rsidR="00CA3E6D">
          <w:rPr>
            <w:rStyle w:val="Collegamentoipertestuale"/>
            <w:rFonts w:ascii="Verdana" w:hAnsi="Verdana" w:cs="Arial"/>
            <w:sz w:val="20"/>
            <w:szCs w:val="20"/>
          </w:rPr>
          <w:t>www.testimonianzeonline.com</w:t>
        </w:r>
      </w:hyperlink>
    </w:p>
    <w:p w:rsidR="00CA3E6D" w:rsidRDefault="00CA3E6D" w:rsidP="00CA3E6D">
      <w:pPr>
        <w:pStyle w:val="istruzionidiinvio"/>
        <w:spacing w:before="0" w:beforeAutospacing="0" w:after="0" w:afterAutospacing="0"/>
        <w:ind w:left="-960" w:right="-54" w:firstLine="9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Via </w:t>
      </w:r>
      <w:r w:rsidR="003B3E66">
        <w:rPr>
          <w:rFonts w:ascii="Verdana" w:hAnsi="Verdana"/>
          <w:sz w:val="20"/>
          <w:szCs w:val="20"/>
        </w:rPr>
        <w:t>Ghibellina, 2</w:t>
      </w:r>
      <w:r w:rsidR="00C16B4F">
        <w:rPr>
          <w:rFonts w:ascii="Verdana" w:hAnsi="Verdana"/>
          <w:sz w:val="20"/>
          <w:szCs w:val="20"/>
        </w:rPr>
        <w:t>/</w:t>
      </w:r>
      <w:r w:rsidR="001666DA">
        <w:rPr>
          <w:rFonts w:ascii="Verdana" w:hAnsi="Verdana"/>
          <w:sz w:val="20"/>
          <w:szCs w:val="20"/>
        </w:rPr>
        <w:t>6</w:t>
      </w:r>
      <w:r w:rsidR="003B3E66">
        <w:rPr>
          <w:rFonts w:ascii="Verdana" w:hAnsi="Verdana"/>
          <w:sz w:val="20"/>
          <w:szCs w:val="20"/>
        </w:rPr>
        <w:t xml:space="preserve"> - 50122</w:t>
      </w:r>
      <w:r>
        <w:rPr>
          <w:rFonts w:ascii="Verdana" w:hAnsi="Verdana"/>
          <w:sz w:val="20"/>
          <w:szCs w:val="20"/>
        </w:rPr>
        <w:t xml:space="preserve"> Firenze</w:t>
      </w:r>
    </w:p>
    <w:p w:rsidR="00CA3E6D" w:rsidRDefault="00CA3E6D" w:rsidP="00CA3E6D">
      <w:pPr>
        <w:pStyle w:val="istruzionidiinvio"/>
        <w:spacing w:before="0" w:beforeAutospacing="0" w:after="0" w:afterAutospacing="0"/>
        <w:ind w:left="-960" w:right="-54" w:firstLine="9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Tel. e fax 055 688180 - - </w:t>
      </w:r>
      <w:proofErr w:type="spellStart"/>
      <w:r>
        <w:rPr>
          <w:rFonts w:ascii="Verdana" w:hAnsi="Verdana"/>
          <w:sz w:val="20"/>
          <w:szCs w:val="20"/>
        </w:rPr>
        <w:t>Cell</w:t>
      </w:r>
      <w:proofErr w:type="spellEnd"/>
      <w:r>
        <w:rPr>
          <w:rFonts w:ascii="Verdana" w:hAnsi="Verdana"/>
          <w:sz w:val="20"/>
          <w:szCs w:val="20"/>
        </w:rPr>
        <w:t>. 33</w:t>
      </w:r>
      <w:r w:rsidR="007E779C">
        <w:rPr>
          <w:rFonts w:ascii="Verdana" w:hAnsi="Verdana"/>
          <w:sz w:val="20"/>
          <w:szCs w:val="20"/>
        </w:rPr>
        <w:t>9</w:t>
      </w:r>
      <w:r>
        <w:rPr>
          <w:rFonts w:ascii="Verdana" w:hAnsi="Verdana"/>
          <w:sz w:val="20"/>
          <w:szCs w:val="20"/>
        </w:rPr>
        <w:t xml:space="preserve"> </w:t>
      </w:r>
      <w:r w:rsidR="007E779C">
        <w:rPr>
          <w:rFonts w:ascii="Verdana" w:hAnsi="Verdana"/>
          <w:sz w:val="20"/>
          <w:szCs w:val="20"/>
        </w:rPr>
        <w:t>2440913</w:t>
      </w:r>
    </w:p>
    <w:p w:rsidR="00CA3E6D" w:rsidRPr="00D05835" w:rsidRDefault="00CA3E6D" w:rsidP="0086191F">
      <w:pPr>
        <w:pStyle w:val="istruzionidiinvio"/>
        <w:spacing w:before="0" w:beforeAutospacing="0" w:after="0" w:afterAutospacing="0"/>
        <w:ind w:right="-54"/>
        <w:jc w:val="center"/>
        <w:rPr>
          <w:rFonts w:ascii="Verdana" w:hAnsi="Verdana"/>
          <w:sz w:val="20"/>
          <w:szCs w:val="20"/>
        </w:rPr>
      </w:pPr>
      <w:proofErr w:type="spellStart"/>
      <w:r w:rsidRPr="00D05835">
        <w:rPr>
          <w:rFonts w:ascii="Verdana" w:hAnsi="Verdana"/>
          <w:sz w:val="20"/>
          <w:szCs w:val="20"/>
        </w:rPr>
        <w:t>P.IVA</w:t>
      </w:r>
      <w:proofErr w:type="spellEnd"/>
      <w:r w:rsidRPr="00D05835">
        <w:rPr>
          <w:rFonts w:ascii="Verdana" w:hAnsi="Verdana"/>
          <w:sz w:val="20"/>
          <w:szCs w:val="20"/>
        </w:rPr>
        <w:t xml:space="preserve"> 00499650489</w:t>
      </w:r>
    </w:p>
    <w:p w:rsidR="00173D8E" w:rsidRDefault="00173D8E" w:rsidP="00173D8E">
      <w:pPr>
        <w:rPr>
          <w:b/>
          <w:color w:val="6B6B6B"/>
        </w:rPr>
      </w:pPr>
    </w:p>
    <w:p w:rsidR="00173D8E" w:rsidRPr="00173D8E" w:rsidRDefault="00173D8E" w:rsidP="00173D8E">
      <w:pPr>
        <w:rPr>
          <w:b/>
        </w:rPr>
      </w:pPr>
      <w:r w:rsidRPr="00173D8E">
        <w:rPr>
          <w:b/>
        </w:rPr>
        <w:t>La Rivista «Testimonianze»</w:t>
      </w:r>
    </w:p>
    <w:p w:rsidR="00173D8E" w:rsidRPr="00173D8E" w:rsidRDefault="00173D8E" w:rsidP="00173D8E">
      <w:pPr>
        <w:jc w:val="both"/>
      </w:pPr>
      <w:r w:rsidRPr="00173D8E">
        <w:t>La Rivista «Testimonianze» viene fondata da padre Ernesto Balducci nel 1958 come strumento della cultura del dialogo e da allora, incardinata nella storia e nella società civile di Firenze e della Toscana, continua a impegnarsi sul fronte della cultura, della pace e dei diritti, attenta a ciò che succede in Italia e nel mondo.</w:t>
      </w:r>
    </w:p>
    <w:p w:rsidR="00173D8E" w:rsidRPr="00173D8E" w:rsidRDefault="00173D8E" w:rsidP="00173D8E"/>
    <w:p w:rsidR="00173D8E" w:rsidRPr="00173D8E" w:rsidRDefault="00173D8E" w:rsidP="00173D8E">
      <w:pPr>
        <w:pStyle w:val="NormaleWeb"/>
        <w:spacing w:before="0" w:beforeAutospacing="0" w:after="0" w:afterAutospacing="0"/>
        <w:jc w:val="both"/>
      </w:pPr>
      <w:r w:rsidRPr="00173D8E">
        <w:t xml:space="preserve">Nel 1972 padre Ernesto Balducci fondò l’Associazione culturale «Testimonianze». Essa ha come scopo preminente della sua azione la pubblicazione periodica della Rivista «Testimonianze» e la promozione (nell’interazione costante con una rete di realtà territoriali a livello regionale e nazionale) di iniziative di carattere culturale: incontri e convegni di riflessione su temi politici e di attualità, corsi, promossi in collaborazione con istituzioni varie ( Enti locali, Università degli Studi e Università dell’Età </w:t>
      </w:r>
      <w:proofErr w:type="spellStart"/>
      <w:r w:rsidRPr="00173D8E">
        <w:t>libera…</w:t>
      </w:r>
      <w:proofErr w:type="spellEnd"/>
      <w:r w:rsidRPr="00173D8E">
        <w:t xml:space="preserve">), rapporti con le giovani generazioni anche con l’adesione al progetto «Scuola-Lavoro», scambi con altre associazioni e riviste. Dal 2015, con una modifica dello Statuto, l’Associazione ha attivato un suo nuovo settore denominato «Amici di Testimonianze», dedicato alla promozione e organizzazione di eventi e visite guidate collegati alle tematiche affrontate nella Rivista. L’Associazione conta ad oggi </w:t>
      </w:r>
      <w:bookmarkStart w:id="0" w:name="_GoBack"/>
      <w:bookmarkEnd w:id="0"/>
      <w:r w:rsidR="0017132C">
        <w:t>45</w:t>
      </w:r>
      <w:r w:rsidRPr="00173D8E">
        <w:t xml:space="preserve"> soci e </w:t>
      </w:r>
      <w:r w:rsidR="0017132C">
        <w:t>86</w:t>
      </w:r>
      <w:r w:rsidRPr="00173D8E">
        <w:t xml:space="preserve"> amici.</w:t>
      </w:r>
    </w:p>
    <w:p w:rsidR="00173D8E" w:rsidRPr="00173D8E" w:rsidRDefault="00173D8E" w:rsidP="00173D8E"/>
    <w:p w:rsidR="00173D8E" w:rsidRPr="00173D8E" w:rsidRDefault="00173D8E" w:rsidP="00173D8E">
      <w:pPr>
        <w:jc w:val="both"/>
      </w:pPr>
      <w:r w:rsidRPr="00173D8E">
        <w:t>«Testimonianze» è una rivista laica, impegnata nel dialogo tra culture e religioni, nella riflessione aperta sui grandi temi planetari dei diritti umani, del rispetto ambientale, della cooperazione, della solidarietà e della pace. Nata nel mondo cattolico, si pone oggi in una posizione di frontiera, all’insegna della fattiva collaborazione tra credenti e non credenti tesa alla realizzazione di obiettivi comuni a difesa della dignità uomo, in linea con il messaggio di Ernesto Balducci, con l’intendimento di fornire una lettura culturalmente critica (aperta ad una pluralità di voci e di punti di vista) dei «segni dei tempi».</w:t>
      </w:r>
    </w:p>
    <w:p w:rsidR="00173D8E" w:rsidRPr="00173D8E" w:rsidRDefault="00173D8E" w:rsidP="00173D8E">
      <w:pPr>
        <w:jc w:val="both"/>
      </w:pPr>
      <w:r w:rsidRPr="00173D8E">
        <w:t>La Rivista ha una periodicità bimestrale e una tiratura media di 700 copie.</w:t>
      </w:r>
    </w:p>
    <w:p w:rsidR="00173D8E" w:rsidRPr="00173D8E" w:rsidRDefault="00173D8E" w:rsidP="00173D8E">
      <w:pPr>
        <w:jc w:val="both"/>
        <w:rPr>
          <w:b/>
          <w:i/>
        </w:rPr>
      </w:pPr>
      <w:r w:rsidRPr="00173D8E">
        <w:t xml:space="preserve">In casi particolari (come nel volume triplo speciale dedicato a </w:t>
      </w:r>
      <w:r w:rsidRPr="00173D8E">
        <w:rPr>
          <w:i/>
        </w:rPr>
        <w:t>La grande alluvione</w:t>
      </w:r>
      <w:r w:rsidRPr="00173D8E">
        <w:t xml:space="preserve"> del 1966), la rivista ha stampato fino a 2550 copie ed il volume, nei diversi territori, è stato discusso in ben 26 presentazioni. Alcuni volumi hanno dovuto essere ristampati: come il volume su </w:t>
      </w:r>
      <w:r w:rsidRPr="00173D8E">
        <w:rPr>
          <w:i/>
        </w:rPr>
        <w:t xml:space="preserve">Simone Weil, testimone mistica della storia, </w:t>
      </w:r>
      <w:r w:rsidRPr="00173D8E">
        <w:t xml:space="preserve">il volume dedicato a </w:t>
      </w:r>
      <w:r w:rsidRPr="00173D8E">
        <w:rPr>
          <w:i/>
        </w:rPr>
        <w:t xml:space="preserve">Il «mosaico Italia»  150 anni dall’Unità </w:t>
      </w:r>
      <w:r w:rsidRPr="00173D8E">
        <w:t xml:space="preserve"> ed il volume su </w:t>
      </w:r>
      <w:r w:rsidRPr="00173D8E">
        <w:rPr>
          <w:i/>
        </w:rPr>
        <w:t xml:space="preserve">Balducci, Turoldo, </w:t>
      </w:r>
      <w:proofErr w:type="spellStart"/>
      <w:r w:rsidRPr="00173D8E">
        <w:rPr>
          <w:i/>
        </w:rPr>
        <w:t>Milani</w:t>
      </w:r>
      <w:proofErr w:type="spellEnd"/>
      <w:r w:rsidRPr="00173D8E">
        <w:rPr>
          <w:i/>
        </w:rPr>
        <w:t>, preti «di frontiera».</w:t>
      </w:r>
    </w:p>
    <w:p w:rsidR="00173D8E" w:rsidRPr="00173D8E" w:rsidRDefault="00173D8E" w:rsidP="00173D8E">
      <w:pPr>
        <w:jc w:val="both"/>
      </w:pPr>
    </w:p>
    <w:p w:rsidR="00173D8E" w:rsidRPr="00173D8E" w:rsidRDefault="00173D8E" w:rsidP="00F11F42">
      <w:pPr>
        <w:jc w:val="both"/>
      </w:pPr>
      <w:r w:rsidRPr="00173D8E">
        <w:t>I contributi pubblicati sulla Rivista sono raggruppati in rubriche tematiche che affrontano i problemi culturali al confine fra filosofia e spiritualità (Culture e Religioni), i nodi politici (Polis), le questioni internazionali (Uomo Planetario), le riflessioni e le iniziative dell’associazionismo e quelle derivanti da esperienze di lotta e partecipazione civile (Società Civile), l’evoluzione e i complessi problemi del mondo della comunicazione (Multimedia). In ogni numero c’è una sezione monotematica che dà il «tono» al volume e che definisce il titolo di copertina. Alcuni volumi (come quello sull’alluvione del ’66, quello dedicat</w:t>
      </w:r>
      <w:r w:rsidR="00F11F42">
        <w:t>o</w:t>
      </w:r>
      <w:r w:rsidRPr="00173D8E">
        <w:t xml:space="preserve"> a </w:t>
      </w:r>
      <w:r w:rsidRPr="00173D8E">
        <w:rPr>
          <w:i/>
        </w:rPr>
        <w:t>L’Italia dei piccoli centri</w:t>
      </w:r>
      <w:r w:rsidRPr="00173D8E">
        <w:t>, uno</w:t>
      </w:r>
      <w:r w:rsidR="00550503">
        <w:t>, più</w:t>
      </w:r>
      <w:r w:rsidRPr="00173D8E">
        <w:t xml:space="preserve"> recente, dedicato alla questione ambientale nel nostro tempo, dal titolo </w:t>
      </w:r>
      <w:r w:rsidRPr="00173D8E">
        <w:rPr>
          <w:i/>
        </w:rPr>
        <w:t xml:space="preserve">Aria, Acqua, Terra, Fuoco </w:t>
      </w:r>
      <w:r w:rsidRPr="00173D8E">
        <w:t xml:space="preserve"> ed il volume dal titolo </w:t>
      </w:r>
      <w:r w:rsidRPr="00173D8E">
        <w:rPr>
          <w:i/>
        </w:rPr>
        <w:t xml:space="preserve">Con gli occhi dei poeti) </w:t>
      </w:r>
      <w:r w:rsidRPr="00173D8E">
        <w:t xml:space="preserve"> hanno avuto un carattere totalmente monografico.</w:t>
      </w:r>
    </w:p>
    <w:p w:rsidR="00173D8E" w:rsidRPr="00173D8E" w:rsidRDefault="00173D8E" w:rsidP="00173D8E"/>
    <w:p w:rsidR="00155D0B" w:rsidRDefault="00155D0B" w:rsidP="00F11F42">
      <w:pPr>
        <w:jc w:val="both"/>
      </w:pPr>
    </w:p>
    <w:p w:rsidR="00155D0B" w:rsidRDefault="00155D0B" w:rsidP="00F11F42">
      <w:pPr>
        <w:jc w:val="both"/>
      </w:pPr>
    </w:p>
    <w:p w:rsidR="00155D0B" w:rsidRDefault="00155D0B" w:rsidP="00F11F42">
      <w:pPr>
        <w:jc w:val="both"/>
      </w:pPr>
    </w:p>
    <w:p w:rsidR="00155D0B" w:rsidRDefault="00155D0B" w:rsidP="00F11F42">
      <w:pPr>
        <w:jc w:val="both"/>
      </w:pPr>
    </w:p>
    <w:p w:rsidR="00173D8E" w:rsidRPr="00173D8E" w:rsidRDefault="00173D8E" w:rsidP="00F11F42">
      <w:pPr>
        <w:jc w:val="both"/>
      </w:pPr>
      <w:r w:rsidRPr="00173D8E">
        <w:t xml:space="preserve">Nella sua lunga storia, «Testimonianze» ha vissuto varie stagioni (sempre mantenendo un filo di continuità nell’ispirazione aperta, dialogante e democratica e nell’impegno per la pace ed i diritti umani): dagli anni 50-60, quando si è impegnata nel rinnovamento della Chiesa, al 68 e dintorni, quando ha seguito da vicino il “dissenso”, agli anni 70, caratterizzati dal dialogo tra credenti e non credenti sui temi roventi della “scelta di classe”, agli anni 80, gli anni dei convegni </w:t>
      </w:r>
      <w:r w:rsidRPr="00173D8E">
        <w:rPr>
          <w:i/>
        </w:rPr>
        <w:t>Se vuoi la pace prepara la pace</w:t>
      </w:r>
      <w:r w:rsidRPr="00173D8E">
        <w:t xml:space="preserve"> sul disarmo</w:t>
      </w:r>
      <w:r w:rsidR="00C744CA">
        <w:t>,</w:t>
      </w:r>
      <w:r w:rsidRPr="00173D8E">
        <w:t xml:space="preserve"> la pace, il rapporto Nord-Sud, i diritti umani, agli anni 90 la stagione della riflessione sull’interdipendenza, la mondializzazione, i problemi planetari, agli anni 2000 con l’attenzione alle nuove sfide sociali, interculturali e ambientali.</w:t>
      </w:r>
    </w:p>
    <w:p w:rsidR="00173D8E" w:rsidRPr="00173D8E" w:rsidRDefault="00173D8E" w:rsidP="00173D8E"/>
    <w:p w:rsidR="00173D8E" w:rsidRPr="00173D8E" w:rsidRDefault="00173D8E" w:rsidP="00F11F42">
      <w:pPr>
        <w:jc w:val="both"/>
      </w:pPr>
      <w:r w:rsidRPr="00173D8E">
        <w:t xml:space="preserve">Alla sua direzione si sono succeduti nel tempo, dal 1958 al 1996, lo stesso Balducci, Danilo </w:t>
      </w:r>
      <w:proofErr w:type="spellStart"/>
      <w:r w:rsidRPr="00173D8E">
        <w:t>Zolo</w:t>
      </w:r>
      <w:proofErr w:type="spellEnd"/>
      <w:r w:rsidRPr="00173D8E">
        <w:t>, Luciano Martini e Lodovico Grassi. Dal 1997 fino ad oggi la direzione è affidata a Severino Saccardi.</w:t>
      </w:r>
    </w:p>
    <w:p w:rsidR="00173D8E" w:rsidRPr="00173D8E" w:rsidRDefault="00173D8E" w:rsidP="00173D8E">
      <w:pPr>
        <w:pStyle w:val="NormaleWeb"/>
        <w:spacing w:before="0" w:beforeAutospacing="0" w:after="0" w:afterAutospacing="0"/>
      </w:pPr>
    </w:p>
    <w:p w:rsidR="00173D8E" w:rsidRPr="00173D8E" w:rsidRDefault="00173D8E" w:rsidP="00F11F42">
      <w:pPr>
        <w:pStyle w:val="NormaleWeb"/>
        <w:spacing w:before="0" w:beforeAutospacing="0" w:after="0" w:afterAutospacing="0"/>
        <w:jc w:val="both"/>
      </w:pPr>
      <w:r w:rsidRPr="00173D8E">
        <w:t xml:space="preserve">L’emeroteca, di proprietà dell’Associazione, è costituita da riviste italiane ed estere con oltre 200 testate (dal </w:t>
      </w:r>
      <w:r w:rsidRPr="0017132C">
        <w:t>200</w:t>
      </w:r>
      <w:r w:rsidR="0017132C" w:rsidRPr="0017132C">
        <w:t>9</w:t>
      </w:r>
      <w:r w:rsidRPr="00173D8E">
        <w:t xml:space="preserve"> ad oggi - gli anni precedenti, dal 1958 al 2004 sono stati ceduti al momento del trasferimento della sede, alla Badia </w:t>
      </w:r>
      <w:proofErr w:type="spellStart"/>
      <w:r w:rsidRPr="00173D8E">
        <w:t>fiesolana</w:t>
      </w:r>
      <w:proofErr w:type="spellEnd"/>
      <w:r w:rsidRPr="00173D8E">
        <w:t xml:space="preserve">), e </w:t>
      </w:r>
      <w:r w:rsidR="0017132C">
        <w:t>d</w:t>
      </w:r>
      <w:r w:rsidR="0017132C" w:rsidRPr="0017132C">
        <w:t>al</w:t>
      </w:r>
      <w:r w:rsidRPr="0017132C">
        <w:t>la</w:t>
      </w:r>
      <w:r w:rsidRPr="00173D8E">
        <w:t xml:space="preserve"> raccolta completa della rivista «Testimoni</w:t>
      </w:r>
      <w:r w:rsidR="002C3A2E">
        <w:t>anze» dalla fondazione ad oggi.</w:t>
      </w:r>
      <w:r w:rsidRPr="00173D8E">
        <w:t xml:space="preserve"> I materiali e le riviste dell’ Emeroteca sono consultabili in orario mattutino previa prenotazione. </w:t>
      </w:r>
    </w:p>
    <w:p w:rsidR="00173D8E" w:rsidRPr="00173D8E" w:rsidRDefault="00173D8E" w:rsidP="00173D8E">
      <w:pPr>
        <w:pStyle w:val="NormaleWeb"/>
        <w:spacing w:before="0" w:beforeAutospacing="0" w:after="0" w:afterAutospacing="0"/>
      </w:pPr>
    </w:p>
    <w:p w:rsidR="00173D8E" w:rsidRPr="00173D8E" w:rsidRDefault="00173D8E" w:rsidP="006D1806">
      <w:pPr>
        <w:pStyle w:val="NormaleWeb"/>
        <w:spacing w:before="0" w:beforeAutospacing="0" w:after="0" w:afterAutospacing="0"/>
        <w:jc w:val="both"/>
      </w:pPr>
      <w:r w:rsidRPr="00173D8E">
        <w:t xml:space="preserve">L’abbonamento alla Rivista (attualmente gli abbonati sono 250) è sottoscrivibile online sul sito </w:t>
      </w:r>
      <w:hyperlink r:id="rId9" w:history="1">
        <w:r w:rsidRPr="00173D8E">
          <w:rPr>
            <w:rStyle w:val="Collegamentoipertestuale"/>
            <w:color w:val="auto"/>
          </w:rPr>
          <w:t>www.testimonianzeonline.com</w:t>
        </w:r>
      </w:hyperlink>
      <w:r w:rsidRPr="00173D8E">
        <w:t xml:space="preserve">, nel quale è possibile consultare le annate dal 2000 ad oggi e acquistare, nella sezione Shop, i diversi numeri della rivista, sia in formato cartaceo che PDF. </w:t>
      </w:r>
    </w:p>
    <w:p w:rsidR="00173D8E" w:rsidRPr="00173D8E" w:rsidRDefault="00173D8E" w:rsidP="006D1806">
      <w:pPr>
        <w:pStyle w:val="NormaleWeb"/>
        <w:spacing w:before="0" w:beforeAutospacing="0" w:after="0" w:afterAutospacing="0"/>
        <w:jc w:val="both"/>
      </w:pPr>
      <w:r w:rsidRPr="00173D8E">
        <w:t xml:space="preserve">Dal 2018 sono resi disponibili per l’acquisto online gli articoli che padre Ernesto Balducci scrisse sulla rivista «Testimonianze» dal 1958 al 1992, data della sua scomparsa. </w:t>
      </w:r>
    </w:p>
    <w:p w:rsidR="00173D8E" w:rsidRPr="00173D8E" w:rsidRDefault="00173D8E" w:rsidP="006D1806">
      <w:pPr>
        <w:pStyle w:val="NormaleWeb"/>
        <w:spacing w:before="0" w:beforeAutospacing="0" w:after="0" w:afterAutospacing="0"/>
        <w:jc w:val="both"/>
      </w:pPr>
      <w:r w:rsidRPr="00173D8E">
        <w:t>Nel sito inoltre sono segnalate le iniziative dell’Associazione «Testimonianze», e tutte le informazioni relative alla storia e all’attualità della Rivista.</w:t>
      </w:r>
    </w:p>
    <w:p w:rsidR="00173D8E" w:rsidRPr="00173D8E" w:rsidRDefault="00173D8E" w:rsidP="006D1806">
      <w:pPr>
        <w:pStyle w:val="NormaleWeb"/>
        <w:spacing w:before="0" w:beforeAutospacing="0" w:after="0" w:afterAutospacing="0"/>
        <w:jc w:val="both"/>
      </w:pPr>
      <w:r w:rsidRPr="00173D8E">
        <w:t>Le attività dell’Associazione e della Rivista sono seg</w:t>
      </w:r>
      <w:r w:rsidR="00920E07">
        <w:t xml:space="preserve">nalate e discusse su </w:t>
      </w:r>
      <w:proofErr w:type="spellStart"/>
      <w:r w:rsidR="00920E07">
        <w:t>Facebook</w:t>
      </w:r>
      <w:proofErr w:type="spellEnd"/>
      <w:r w:rsidR="00920E07">
        <w:t xml:space="preserve"> (</w:t>
      </w:r>
      <w:r w:rsidRPr="00173D8E">
        <w:t xml:space="preserve">alla pagina </w:t>
      </w:r>
      <w:r w:rsidRPr="00173D8E">
        <w:rPr>
          <w:i/>
        </w:rPr>
        <w:t>Rivista Testimonianze</w:t>
      </w:r>
      <w:r w:rsidRPr="00173D8E">
        <w:t xml:space="preserve">) e su </w:t>
      </w:r>
      <w:proofErr w:type="spellStart"/>
      <w:r w:rsidRPr="00173D8E">
        <w:t>Twitter</w:t>
      </w:r>
      <w:proofErr w:type="spellEnd"/>
      <w:r w:rsidRPr="00173D8E">
        <w:t xml:space="preserve">  e  sono segnalate periodicamente a tutti i soci e gli amici con la nostra newsletter che raggiunge alcune migliaia</w:t>
      </w:r>
      <w:r w:rsidR="006D1806">
        <w:t xml:space="preserve"> di </w:t>
      </w:r>
      <w:r w:rsidRPr="00173D8E">
        <w:t xml:space="preserve"> contatti. </w:t>
      </w:r>
    </w:p>
    <w:p w:rsidR="00173D8E" w:rsidRPr="00173D8E" w:rsidRDefault="00173D8E" w:rsidP="006D1806">
      <w:pPr>
        <w:pStyle w:val="NormaleWeb"/>
        <w:spacing w:before="0" w:beforeAutospacing="0" w:after="0" w:afterAutospacing="0"/>
        <w:jc w:val="both"/>
      </w:pPr>
      <w:r w:rsidRPr="00173D8E">
        <w:t>La rivista si avvale molto, inoltre, del metodo della promozione diffusa tramite incontri, pres</w:t>
      </w:r>
      <w:r w:rsidR="006D1806">
        <w:t>entazioni</w:t>
      </w:r>
      <w:r w:rsidRPr="00173D8E">
        <w:t>,  convegni organizzati in una rete estesa di territori, soprattutto a livello toscano, ma anche a livello nazionale.</w:t>
      </w:r>
    </w:p>
    <w:p w:rsidR="00173D8E" w:rsidRPr="00173D8E" w:rsidRDefault="00173D8E" w:rsidP="00173D8E">
      <w:pPr>
        <w:pStyle w:val="NormaleWeb"/>
        <w:spacing w:before="0" w:beforeAutospacing="0" w:after="0" w:afterAutospacing="0"/>
      </w:pPr>
    </w:p>
    <w:p w:rsidR="00173D8E" w:rsidRPr="00173D8E" w:rsidRDefault="00173D8E" w:rsidP="00173D8E">
      <w:r w:rsidRPr="00173D8E">
        <w:rPr>
          <w:bCs/>
        </w:rPr>
        <w:t>Organi dell’Associazione: Consiglio Direttivo e Comitato Scientifico</w:t>
      </w:r>
    </w:p>
    <w:p w:rsidR="00173D8E" w:rsidRPr="00173D8E" w:rsidRDefault="00173D8E" w:rsidP="00173D8E">
      <w:r w:rsidRPr="00173D8E">
        <w:rPr>
          <w:bCs/>
        </w:rPr>
        <w:t xml:space="preserve">Consiglio Direttivo: </w:t>
      </w:r>
      <w:r w:rsidRPr="00173D8E">
        <w:t>Giorgio Fede</w:t>
      </w:r>
      <w:r w:rsidR="00CA0327">
        <w:t>r</w:t>
      </w:r>
      <w:r w:rsidRPr="00173D8E">
        <w:t>ici, Giulio Mannucci (tesoriere), Miriana Meli, Roberto Mosi (presidente), Severino Saccardi, Mauro Sbordoni, Simone Siliani, Vi</w:t>
      </w:r>
      <w:r w:rsidR="00CA0327">
        <w:t>n</w:t>
      </w:r>
      <w:r w:rsidRPr="00173D8E">
        <w:t>cenzo Striano, Stefano Zani (vicepresidente).</w:t>
      </w:r>
    </w:p>
    <w:p w:rsidR="00173D8E" w:rsidRPr="00173D8E" w:rsidRDefault="00173D8E" w:rsidP="00173D8E">
      <w:r w:rsidRPr="00173D8E">
        <w:rPr>
          <w:bCs/>
        </w:rPr>
        <w:t xml:space="preserve">Comitato Scientifico: </w:t>
      </w:r>
      <w:r w:rsidRPr="00173D8E">
        <w:t xml:space="preserve">Andrea Bigalli (presidente), Mauro Ceruti, Massimo </w:t>
      </w:r>
      <w:proofErr w:type="spellStart"/>
      <w:r w:rsidRPr="00173D8E">
        <w:t>Livi</w:t>
      </w:r>
      <w:proofErr w:type="spellEnd"/>
      <w:r w:rsidRPr="00173D8E">
        <w:t xml:space="preserve"> Bacci, Cristina Martelli, Mario Primicerio, Aldo Schiavone, Francesco Stella.</w:t>
      </w:r>
    </w:p>
    <w:p w:rsidR="00173D8E" w:rsidRPr="00173D8E" w:rsidRDefault="00173D8E" w:rsidP="00173D8E"/>
    <w:p w:rsidR="00173D8E" w:rsidRPr="00173D8E" w:rsidRDefault="00173D8E" w:rsidP="00173D8E">
      <w:r w:rsidRPr="00173D8E">
        <w:t>Da segnalare inoltre che «Testimonianze» aderisce al CRIC (Coordinamento Riviste Italiane di Cultura), di cui è stata fra i soci fondatori e di cui è adesso presidente Valdo Spini.</w:t>
      </w:r>
    </w:p>
    <w:p w:rsidR="00173D8E" w:rsidRPr="00173D8E" w:rsidRDefault="00173D8E" w:rsidP="00173D8E">
      <w:pPr>
        <w:pStyle w:val="NormaleWeb"/>
        <w:spacing w:before="0" w:beforeAutospacing="0" w:after="0" w:afterAutospacing="0"/>
      </w:pPr>
    </w:p>
    <w:p w:rsidR="00173D8E" w:rsidRPr="00173D8E" w:rsidRDefault="00173D8E" w:rsidP="00173D8E">
      <w:pPr>
        <w:pStyle w:val="NormaleWeb"/>
        <w:spacing w:before="0" w:beforeAutospacing="0" w:after="0" w:afterAutospacing="0"/>
      </w:pPr>
      <w:r w:rsidRPr="00173D8E">
        <w:t>Sede attuale dell’Associazione e della Rivista:  Via Ghibellina 2/6 Firenze</w:t>
      </w:r>
    </w:p>
    <w:p w:rsidR="00173D8E" w:rsidRPr="00173D8E" w:rsidRDefault="00173D8E" w:rsidP="00173D8E">
      <w:pPr>
        <w:pStyle w:val="NormaleWeb"/>
        <w:spacing w:before="0" w:beforeAutospacing="0" w:after="0" w:afterAutospacing="0"/>
      </w:pPr>
    </w:p>
    <w:p w:rsidR="00173D8E" w:rsidRPr="00173D8E" w:rsidRDefault="00E70F1F" w:rsidP="00173D8E">
      <w:hyperlink r:id="rId10" w:history="1">
        <w:r w:rsidR="00173D8E" w:rsidRPr="00173D8E">
          <w:rPr>
            <w:rStyle w:val="Collegamentoipertestuale"/>
            <w:color w:val="auto"/>
          </w:rPr>
          <w:t>www.testimonianzeonline.com</w:t>
        </w:r>
      </w:hyperlink>
      <w:r w:rsidR="00173D8E" w:rsidRPr="00173D8E">
        <w:t xml:space="preserve"> – infotestimonianze@gmail.com - </w:t>
      </w:r>
      <w:proofErr w:type="spellStart"/>
      <w:r w:rsidR="00173D8E" w:rsidRPr="00173D8E">
        <w:t>Facebook</w:t>
      </w:r>
      <w:proofErr w:type="spellEnd"/>
      <w:r w:rsidR="00173D8E" w:rsidRPr="00173D8E">
        <w:t xml:space="preserve"> Rivista Testimonianze </w:t>
      </w:r>
    </w:p>
    <w:p w:rsidR="00173D8E" w:rsidRPr="00173D8E" w:rsidRDefault="00173D8E" w:rsidP="00173D8E">
      <w:pPr>
        <w:rPr>
          <w:rFonts w:eastAsiaTheme="minorHAnsi"/>
          <w:lang w:eastAsia="en-US"/>
        </w:rPr>
      </w:pPr>
    </w:p>
    <w:p w:rsidR="008100F2" w:rsidRPr="00173D8E" w:rsidRDefault="008100F2" w:rsidP="001666DA">
      <w:pPr>
        <w:jc w:val="both"/>
        <w:rPr>
          <w:rFonts w:ascii="Arial" w:hAnsi="Arial" w:cs="Arial"/>
          <w:sz w:val="28"/>
          <w:szCs w:val="28"/>
        </w:rPr>
      </w:pPr>
    </w:p>
    <w:sectPr w:rsidR="008100F2" w:rsidRPr="00173D8E" w:rsidSect="00173D8E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A3E6D"/>
    <w:rsid w:val="00015962"/>
    <w:rsid w:val="000454DF"/>
    <w:rsid w:val="00053C4B"/>
    <w:rsid w:val="000D341B"/>
    <w:rsid w:val="00110D1B"/>
    <w:rsid w:val="00122C0D"/>
    <w:rsid w:val="00141F12"/>
    <w:rsid w:val="00155D0B"/>
    <w:rsid w:val="001666DA"/>
    <w:rsid w:val="0017132C"/>
    <w:rsid w:val="00173D8E"/>
    <w:rsid w:val="001D47FC"/>
    <w:rsid w:val="001F3E10"/>
    <w:rsid w:val="00275828"/>
    <w:rsid w:val="002C0A82"/>
    <w:rsid w:val="002C3A2E"/>
    <w:rsid w:val="002E3126"/>
    <w:rsid w:val="00326D43"/>
    <w:rsid w:val="003B3E66"/>
    <w:rsid w:val="003B602D"/>
    <w:rsid w:val="003E0D88"/>
    <w:rsid w:val="003F2503"/>
    <w:rsid w:val="003F3328"/>
    <w:rsid w:val="004459AF"/>
    <w:rsid w:val="004D29E4"/>
    <w:rsid w:val="004F1763"/>
    <w:rsid w:val="00550503"/>
    <w:rsid w:val="00624CD0"/>
    <w:rsid w:val="006D1806"/>
    <w:rsid w:val="007276AA"/>
    <w:rsid w:val="00743BF8"/>
    <w:rsid w:val="007A4E2E"/>
    <w:rsid w:val="007E779C"/>
    <w:rsid w:val="008100F2"/>
    <w:rsid w:val="0086191F"/>
    <w:rsid w:val="008A13BE"/>
    <w:rsid w:val="008C34C5"/>
    <w:rsid w:val="0091475D"/>
    <w:rsid w:val="00920E07"/>
    <w:rsid w:val="00957146"/>
    <w:rsid w:val="00972211"/>
    <w:rsid w:val="009D0CE9"/>
    <w:rsid w:val="009E2892"/>
    <w:rsid w:val="00A10D58"/>
    <w:rsid w:val="00A64AC3"/>
    <w:rsid w:val="00B44655"/>
    <w:rsid w:val="00BD3408"/>
    <w:rsid w:val="00C16B4F"/>
    <w:rsid w:val="00C5472B"/>
    <w:rsid w:val="00C64B46"/>
    <w:rsid w:val="00C744CA"/>
    <w:rsid w:val="00CA0327"/>
    <w:rsid w:val="00CA3E6D"/>
    <w:rsid w:val="00D02DCF"/>
    <w:rsid w:val="00D05835"/>
    <w:rsid w:val="00D21117"/>
    <w:rsid w:val="00D22258"/>
    <w:rsid w:val="00D674B6"/>
    <w:rsid w:val="00D676F1"/>
    <w:rsid w:val="00DA19EF"/>
    <w:rsid w:val="00E250C7"/>
    <w:rsid w:val="00E70F1F"/>
    <w:rsid w:val="00EC4588"/>
    <w:rsid w:val="00F11F42"/>
    <w:rsid w:val="00F37133"/>
    <w:rsid w:val="00FB4FB0"/>
    <w:rsid w:val="00FB6B7B"/>
    <w:rsid w:val="00FD0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3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CA3E6D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CA3E6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CA3E6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struzionidiinvio">
    <w:name w:val="istruzionidiinvio"/>
    <w:basedOn w:val="Normale"/>
    <w:rsid w:val="00CA3E6D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3E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3E6D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173D8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1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stimonianzeonline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testimonianze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C:\Users\Utente1\Impostazioni%20locali\Temp\msohtml1\01\clip_image002.jp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testimonianzeonlin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stimonianzeonline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13F28A-6E50-4E4F-95D6-AB9937149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Utente1</dc:creator>
  <cp:lastModifiedBy>Utente1</cp:lastModifiedBy>
  <cp:revision>18</cp:revision>
  <cp:lastPrinted>2019-01-29T14:36:00Z</cp:lastPrinted>
  <dcterms:created xsi:type="dcterms:W3CDTF">2016-10-13T14:03:00Z</dcterms:created>
  <dcterms:modified xsi:type="dcterms:W3CDTF">2020-09-25T08:51:00Z</dcterms:modified>
</cp:coreProperties>
</file>