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71D6" w14:textId="77777777" w:rsidR="004E5157" w:rsidRDefault="006A5EDA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AUTODICHIARAZIONE</w:t>
      </w:r>
      <w:r w:rsidR="004E5157">
        <w:rPr>
          <w:rFonts w:ascii="Arial" w:hAnsi="Arial" w:cs="Arial"/>
        </w:rPr>
        <w:t xml:space="preserve"> SULLO STATO DI SALUTE </w:t>
      </w:r>
    </w:p>
    <w:p w14:paraId="0FD8C29E" w14:textId="430DF89D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fini della partecipazione a prova concorsuale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5B198CF1" w:rsid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>alla misura della quarantena o isolamento domiciliare fiduciario e/o al divieto di allontanamento dalla propria dimora/abitazione come misura di prevenzione della diffusione del contagio da Covid 19</w:t>
      </w:r>
      <w:r w:rsidR="0092194C">
        <w:rPr>
          <w:sz w:val="23"/>
          <w:szCs w:val="23"/>
        </w:rPr>
        <w:t>;</w:t>
      </w:r>
    </w:p>
    <w:p w14:paraId="31754845" w14:textId="77777777" w:rsidR="0092194C" w:rsidRPr="004E5157" w:rsidRDefault="0092194C" w:rsidP="0092194C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non presentare uno o più dei seguenti sintomi:</w:t>
      </w:r>
    </w:p>
    <w:p w14:paraId="7B6252D5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14:paraId="0610B86F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14:paraId="4A8021F6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14:paraId="30A3B794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14:paraId="13C6811C" w14:textId="77777777" w:rsidR="0092194C" w:rsidRPr="004E5157" w:rsidRDefault="0092194C" w:rsidP="0092194C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gola;</w:t>
      </w:r>
    </w:p>
    <w:p w14:paraId="7E40CEBE" w14:textId="464241C2" w:rsidR="0092194C" w:rsidRPr="006467F4" w:rsidRDefault="0092194C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Pr="0092194C">
        <w:rPr>
          <w:sz w:val="23"/>
          <w:szCs w:val="23"/>
        </w:rPr>
        <w:t>non essere conoscenza, alla data della prova concorsuale, del proprio stato di positività a COVID – 19</w:t>
      </w:r>
      <w:r>
        <w:rPr>
          <w:sz w:val="23"/>
          <w:szCs w:val="23"/>
        </w:rPr>
        <w:t>.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l’emergenza pandemica del SARS CoV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A"/>
    <w:rsid w:val="002C59CE"/>
    <w:rsid w:val="004E5157"/>
    <w:rsid w:val="006467F4"/>
    <w:rsid w:val="006A5EDA"/>
    <w:rsid w:val="007E53DA"/>
    <w:rsid w:val="0092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  <w15:chartTrackingRefBased/>
  <w15:docId w15:val="{F81BA7B8-526D-4554-8F6F-231D54E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cp:keywords/>
  <dc:description/>
  <cp:lastModifiedBy>Mechini Chiara</cp:lastModifiedBy>
  <cp:revision>3</cp:revision>
  <dcterms:created xsi:type="dcterms:W3CDTF">2021-04-16T07:00:00Z</dcterms:created>
  <dcterms:modified xsi:type="dcterms:W3CDTF">2021-04-19T07:46:00Z</dcterms:modified>
</cp:coreProperties>
</file>