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30" w:rsidRDefault="00A53B30">
      <w:pPr>
        <w:pStyle w:val="Titolo1"/>
      </w:pPr>
    </w:p>
    <w:p w:rsidR="003F0119" w:rsidRDefault="003F0119">
      <w:pPr>
        <w:pBdr>
          <w:top w:val="nil"/>
          <w:left w:val="nil"/>
          <w:bottom w:val="nil"/>
          <w:right w:val="nil"/>
          <w:between w:val="nil"/>
        </w:pBdr>
      </w:pPr>
      <w:bookmarkStart w:id="0" w:name="_cl5yxrl3ozy9" w:colFirst="0" w:colLast="0"/>
      <w:bookmarkEnd w:id="0"/>
      <w:r>
        <w:rPr>
          <w:noProof/>
          <w:lang w:val="it-IT"/>
        </w:rPr>
        <w:drawing>
          <wp:inline distT="114300" distB="114300" distL="114300" distR="114300" wp14:anchorId="0947C26C" wp14:editId="20FA5B83">
            <wp:extent cx="1117847" cy="671513"/>
            <wp:effectExtent l="0" t="0" r="0" b="0"/>
            <wp:docPr id="1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847" cy="671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F0119" w:rsidRDefault="003F0119">
      <w:pPr>
        <w:pBdr>
          <w:top w:val="nil"/>
          <w:left w:val="nil"/>
          <w:bottom w:val="nil"/>
          <w:right w:val="nil"/>
          <w:between w:val="nil"/>
        </w:pBdr>
      </w:pPr>
    </w:p>
    <w:p w:rsidR="003F0119" w:rsidRPr="00896450" w:rsidRDefault="00F22472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dobe Fan Heiti Std B" w:hAnsi="Arial Black"/>
        </w:rPr>
      </w:pPr>
      <w:proofErr w:type="spellStart"/>
      <w:r w:rsidRPr="00896450">
        <w:rPr>
          <w:rFonts w:ascii="Arial Black" w:eastAsia="Adobe Fan Heiti Std B" w:hAnsi="Arial Black"/>
        </w:rPr>
        <w:t>HiGoal</w:t>
      </w:r>
      <w:proofErr w:type="spellEnd"/>
      <w:r w:rsidRPr="00896450">
        <w:rPr>
          <w:rFonts w:ascii="Arial Black" w:eastAsia="Adobe Fan Heiti Std B" w:hAnsi="Arial Black"/>
        </w:rPr>
        <w:t xml:space="preserve"> vuole dare positivo risalto allo sport aiutando le società sportive a generare nuove forme di reddito attraverso la monetizzazione dei video delle loro partite. Abbiamo sviluppato il primo dispositivo, dotato di intelligenza artificiale, che riprende e riconosce le azioni salienti di una partita di calcio. Attraverso la nostra tecnologia tutte le società sportive che non potevano permettersi un cameraman e un video maker potranno disporre delle immagini.  </w:t>
      </w:r>
    </w:p>
    <w:p w:rsidR="003F0119" w:rsidRPr="00896450" w:rsidRDefault="003F0119">
      <w:pPr>
        <w:pBdr>
          <w:top w:val="nil"/>
          <w:left w:val="nil"/>
          <w:bottom w:val="nil"/>
          <w:right w:val="nil"/>
          <w:between w:val="nil"/>
        </w:pBdr>
        <w:rPr>
          <w:rFonts w:ascii="Arial Black" w:hAnsi="Arial Black"/>
          <w:b/>
        </w:rPr>
      </w:pPr>
    </w:p>
    <w:p w:rsidR="00A53B30" w:rsidRPr="00896450" w:rsidRDefault="00F22472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dobe Fan Heiti Std B" w:hAnsi="Arial Black"/>
          <w:b/>
        </w:rPr>
      </w:pPr>
      <w:proofErr w:type="spellStart"/>
      <w:r w:rsidRPr="00896450">
        <w:rPr>
          <w:rFonts w:ascii="Arial Black" w:eastAsia="Adobe Fan Heiti Std B" w:hAnsi="Arial Black"/>
          <w:b/>
        </w:rPr>
        <w:t>Mentor</w:t>
      </w:r>
      <w:proofErr w:type="spellEnd"/>
      <w:r w:rsidRPr="00896450">
        <w:rPr>
          <w:rFonts w:ascii="Arial Black" w:eastAsia="Adobe Fan Heiti Std B" w:hAnsi="Arial Black"/>
          <w:b/>
        </w:rPr>
        <w:t>: Massimo Canalicch</w:t>
      </w:r>
      <w:r w:rsidR="00781DDC" w:rsidRPr="00896450">
        <w:rPr>
          <w:rFonts w:ascii="Arial Black" w:eastAsia="Adobe Fan Heiti Std B" w:hAnsi="Arial Black"/>
          <w:b/>
        </w:rPr>
        <w:t>i</w:t>
      </w:r>
      <w:r w:rsidRPr="00896450">
        <w:rPr>
          <w:rFonts w:ascii="Arial Black" w:eastAsia="Adobe Fan Heiti Std B" w:hAnsi="Arial Black"/>
          <w:b/>
        </w:rPr>
        <w:t>o</w:t>
      </w:r>
    </w:p>
    <w:p w:rsidR="003F0119" w:rsidRDefault="003F0119">
      <w:pPr>
        <w:pBdr>
          <w:top w:val="nil"/>
          <w:left w:val="nil"/>
          <w:bottom w:val="nil"/>
          <w:right w:val="nil"/>
          <w:between w:val="nil"/>
        </w:pBdr>
        <w:rPr>
          <w:color w:val="1155CC"/>
          <w:u w:val="single"/>
        </w:rPr>
      </w:pPr>
    </w:p>
    <w:p w:rsidR="00A53B30" w:rsidRDefault="009A4540">
      <w:pPr>
        <w:pBdr>
          <w:top w:val="nil"/>
          <w:left w:val="nil"/>
          <w:bottom w:val="nil"/>
          <w:right w:val="nil"/>
          <w:between w:val="nil"/>
        </w:pBdr>
      </w:pPr>
      <w:hyperlink r:id="rId8">
        <w:r w:rsidR="00F22472">
          <w:rPr>
            <w:color w:val="1155CC"/>
            <w:u w:val="single"/>
          </w:rPr>
          <w:t>https://www.facebook.com/HiGoalsport/</w:t>
        </w:r>
      </w:hyperlink>
      <w:r w:rsidR="00F22472">
        <w:t xml:space="preserve">                 </w:t>
      </w:r>
      <w:hyperlink r:id="rId9">
        <w:r w:rsidR="00F22472">
          <w:rPr>
            <w:color w:val="1155CC"/>
            <w:u w:val="single"/>
          </w:rPr>
          <w:t>http://www.higoal.it/</w:t>
        </w:r>
      </w:hyperlink>
    </w:p>
    <w:p w:rsidR="00975A51" w:rsidRPr="00896450" w:rsidRDefault="00781DDC">
      <w:pPr>
        <w:pStyle w:val="Titolo1"/>
        <w:rPr>
          <w:rFonts w:ascii="Arial Black" w:eastAsia="Adobe Fan Heiti Std B" w:hAnsi="Arial Black"/>
          <w:sz w:val="24"/>
          <w:szCs w:val="24"/>
        </w:rPr>
      </w:pPr>
      <w:bookmarkStart w:id="1" w:name="_ktlaahy4idl5" w:colFirst="0" w:colLast="0"/>
      <w:bookmarkEnd w:id="1"/>
      <w:r w:rsidRPr="00896450">
        <w:rPr>
          <w:rFonts w:ascii="Arial Black" w:eastAsia="Adobe Fan Heiti Std B" w:hAnsi="Arial Black"/>
          <w:sz w:val="24"/>
          <w:szCs w:val="24"/>
        </w:rPr>
        <w:t>Contatti:</w:t>
      </w:r>
    </w:p>
    <w:p w:rsidR="00781DDC" w:rsidRPr="00896450" w:rsidRDefault="00781DDC" w:rsidP="00781DDC">
      <w:pPr>
        <w:ind w:left="0"/>
        <w:rPr>
          <w:rFonts w:ascii="Arial Black" w:eastAsia="Adobe Fan Heiti Std B" w:hAnsi="Arial Black"/>
          <w:color w:val="auto"/>
        </w:rPr>
      </w:pPr>
      <w:r w:rsidRPr="00896450">
        <w:rPr>
          <w:rFonts w:ascii="Arial Black" w:eastAsia="Adobe Fan Heiti Std B" w:hAnsi="Arial Black"/>
          <w:color w:val="auto"/>
        </w:rPr>
        <w:t>Email: s.fanfani@higoal.it</w:t>
      </w:r>
    </w:p>
    <w:p w:rsidR="00975A51" w:rsidRDefault="00975A51">
      <w:pPr>
        <w:pStyle w:val="Titolo1"/>
      </w:pPr>
    </w:p>
    <w:p w:rsidR="000A1D9C" w:rsidRDefault="000A1D9C">
      <w:pPr>
        <w:pStyle w:val="Titolo1"/>
      </w:pPr>
    </w:p>
    <w:p w:rsidR="003F0119" w:rsidRDefault="003F0119">
      <w:pPr>
        <w:pStyle w:val="Titolo1"/>
      </w:pPr>
    </w:p>
    <w:p w:rsidR="003F0119" w:rsidRDefault="00781DDC">
      <w:pPr>
        <w:pStyle w:val="Titolo1"/>
      </w:pPr>
      <w:r>
        <w:rPr>
          <w:noProof/>
          <w:lang w:val="it-IT"/>
        </w:rPr>
        <w:drawing>
          <wp:inline distT="114300" distB="114300" distL="114300" distR="114300" wp14:anchorId="13274950" wp14:editId="65344EB6">
            <wp:extent cx="1090613" cy="646032"/>
            <wp:effectExtent l="0" t="0" r="0" b="0"/>
            <wp:docPr id="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613" cy="6460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1DDC" w:rsidRPr="00896450" w:rsidRDefault="00F22472" w:rsidP="003F0119">
      <w:pPr>
        <w:ind w:left="0"/>
        <w:rPr>
          <w:rFonts w:ascii="Arial Black" w:eastAsia="Adobe Fan Heiti Std B" w:hAnsi="Arial Black"/>
        </w:rPr>
      </w:pPr>
      <w:proofErr w:type="spellStart"/>
      <w:r w:rsidRPr="00896450">
        <w:rPr>
          <w:rFonts w:ascii="Arial Black" w:eastAsia="Adobe Fan Heiti Std B" w:hAnsi="Arial Black"/>
        </w:rPr>
        <w:t>Mahister</w:t>
      </w:r>
      <w:proofErr w:type="spellEnd"/>
      <w:r w:rsidRPr="00896450">
        <w:rPr>
          <w:rFonts w:ascii="Arial Black" w:eastAsia="Adobe Fan Heiti Std B" w:hAnsi="Arial Black"/>
        </w:rPr>
        <w:t xml:space="preserve"> si </w:t>
      </w:r>
      <w:r w:rsidR="00781DDC" w:rsidRPr="00896450">
        <w:rPr>
          <w:rFonts w:ascii="Arial Black" w:eastAsia="Adobe Fan Heiti Std B" w:hAnsi="Arial Black"/>
        </w:rPr>
        <w:t>occupa di mettere in contatto l’</w:t>
      </w:r>
      <w:r w:rsidRPr="00896450">
        <w:rPr>
          <w:rFonts w:ascii="Arial Black" w:eastAsia="Adobe Fan Heiti Std B" w:hAnsi="Arial Black"/>
        </w:rPr>
        <w:t xml:space="preserve">offerta e la domanda di lavoro nel settore della ristorazione attraverso diversi gruppi online con i quali i gestori di locali/ristoranti possono trovare subito una risorsa anche all’ultimo minuto. Negli ultimi mesi </w:t>
      </w:r>
      <w:proofErr w:type="spellStart"/>
      <w:r w:rsidRPr="00896450">
        <w:rPr>
          <w:rFonts w:ascii="Arial Black" w:eastAsia="Adobe Fan Heiti Std B" w:hAnsi="Arial Black"/>
        </w:rPr>
        <w:t>Mahister</w:t>
      </w:r>
      <w:proofErr w:type="spellEnd"/>
      <w:r w:rsidRPr="00896450">
        <w:rPr>
          <w:rFonts w:ascii="Arial Black" w:eastAsia="Adobe Fan Heiti Std B" w:hAnsi="Arial Black"/>
        </w:rPr>
        <w:t xml:space="preserve"> </w:t>
      </w:r>
      <w:r w:rsidR="00781DDC" w:rsidRPr="00896450">
        <w:rPr>
          <w:rFonts w:ascii="Arial Black" w:eastAsia="Adobe Fan Heiti Std B" w:hAnsi="Arial Black"/>
        </w:rPr>
        <w:t>è</w:t>
      </w:r>
      <w:r w:rsidR="00896450">
        <w:rPr>
          <w:rFonts w:ascii="Arial Black" w:eastAsia="Adobe Fan Heiti Std B" w:hAnsi="Arial Black"/>
        </w:rPr>
        <w:t xml:space="preserve"> </w:t>
      </w:r>
      <w:r w:rsidR="00781DDC" w:rsidRPr="00896450">
        <w:rPr>
          <w:rFonts w:ascii="Arial Black" w:eastAsia="Adobe Fan Heiti Std B" w:hAnsi="Arial Black"/>
        </w:rPr>
        <w:t>r</w:t>
      </w:r>
      <w:r w:rsidRPr="00896450">
        <w:rPr>
          <w:rFonts w:ascii="Arial Black" w:eastAsia="Adobe Fan Heiti Std B" w:hAnsi="Arial Black"/>
        </w:rPr>
        <w:t>iuscita a dare lavoro a migliaia di persone sul territorio e ad essere una valida risorsa per i ristoratori nella ricerca del personale. Ultimamente è stata sviluppata anc</w:t>
      </w:r>
      <w:r w:rsidR="00781DDC" w:rsidRPr="00896450">
        <w:rPr>
          <w:rFonts w:ascii="Arial Black" w:eastAsia="Adobe Fan Heiti Std B" w:hAnsi="Arial Black"/>
        </w:rPr>
        <w:t xml:space="preserve">he la </w:t>
      </w:r>
      <w:proofErr w:type="spellStart"/>
      <w:r w:rsidR="00781DDC" w:rsidRPr="00896450">
        <w:rPr>
          <w:rFonts w:ascii="Arial Black" w:eastAsia="Adobe Fan Heiti Std B" w:hAnsi="Arial Black"/>
        </w:rPr>
        <w:t>App</w:t>
      </w:r>
      <w:proofErr w:type="spellEnd"/>
      <w:r w:rsidR="00781DDC" w:rsidRPr="00896450">
        <w:rPr>
          <w:rFonts w:ascii="Arial Black" w:eastAsia="Adobe Fan Heiti Std B" w:hAnsi="Arial Black"/>
        </w:rPr>
        <w:t xml:space="preserve"> attraverso la quale l’</w:t>
      </w:r>
      <w:r w:rsidRPr="00896450">
        <w:rPr>
          <w:rFonts w:ascii="Arial Black" w:eastAsia="Adobe Fan Heiti Std B" w:hAnsi="Arial Black"/>
        </w:rPr>
        <w:t>utente si può interfacciare cercando le offerte di l</w:t>
      </w:r>
      <w:r w:rsidR="00781DDC" w:rsidRPr="00896450">
        <w:rPr>
          <w:rFonts w:ascii="Arial Black" w:eastAsia="Adobe Fan Heiti Std B" w:hAnsi="Arial Black"/>
        </w:rPr>
        <w:t>avoro e proporsi ai locali, così</w:t>
      </w:r>
      <w:r w:rsidRPr="00896450">
        <w:rPr>
          <w:rFonts w:ascii="Arial Black" w:eastAsia="Adobe Fan Heiti Std B" w:hAnsi="Arial Black"/>
        </w:rPr>
        <w:t xml:space="preserve"> da fissare subito nel giro di 24 ore massimo il proprio colloquio con i datori di lavoro. Per questi ultimi dopo un periodo iniziale di prova sono previsti specifici abbonamenti per essere sempre aggiornati e sicuri nella ricerca e nell’acquisizione di personale. </w:t>
      </w:r>
    </w:p>
    <w:p w:rsidR="00A53B30" w:rsidRPr="00896450" w:rsidRDefault="00F22472" w:rsidP="003F0119">
      <w:pPr>
        <w:ind w:left="0"/>
        <w:rPr>
          <w:rFonts w:ascii="Arial Black" w:eastAsia="Adobe Fan Heiti Std B" w:hAnsi="Arial Black"/>
          <w:b/>
        </w:rPr>
      </w:pPr>
      <w:proofErr w:type="spellStart"/>
      <w:r w:rsidRPr="00896450">
        <w:rPr>
          <w:rFonts w:ascii="Arial Black" w:eastAsia="Adobe Fan Heiti Std B" w:hAnsi="Arial Black"/>
          <w:b/>
        </w:rPr>
        <w:t>Mentor</w:t>
      </w:r>
      <w:proofErr w:type="spellEnd"/>
      <w:r w:rsidRPr="00896450">
        <w:rPr>
          <w:rFonts w:ascii="Arial Black" w:eastAsia="Adobe Fan Heiti Std B" w:hAnsi="Arial Black"/>
          <w:b/>
        </w:rPr>
        <w:t>: Dario Carotenuto</w:t>
      </w:r>
    </w:p>
    <w:p w:rsidR="00A53B30" w:rsidRDefault="009A4540">
      <w:hyperlink r:id="rId11">
        <w:r w:rsidR="00F22472">
          <w:rPr>
            <w:color w:val="1155CC"/>
            <w:u w:val="single"/>
          </w:rPr>
          <w:t>https://www.facebook.com/groups/mahister.beta/</w:t>
        </w:r>
      </w:hyperlink>
    </w:p>
    <w:p w:rsidR="00A53B30" w:rsidRDefault="009A4540">
      <w:pPr>
        <w:rPr>
          <w:color w:val="1155CC"/>
          <w:u w:val="single"/>
        </w:rPr>
      </w:pPr>
      <w:hyperlink r:id="rId12">
        <w:r w:rsidR="00F22472">
          <w:rPr>
            <w:color w:val="1155CC"/>
            <w:u w:val="single"/>
          </w:rPr>
          <w:t>https://itunes.apple.com/it/app/mahister/id1444216127?mt=8&amp;fbclid=IwAR3P8cRDI4_tipT5TFuj0gEHBCulKiNcLUJbBJyYGjmcoiiD1AVIpA2qDOg</w:t>
        </w:r>
      </w:hyperlink>
    </w:p>
    <w:p w:rsidR="00781DDC" w:rsidRPr="00896450" w:rsidRDefault="003A514B" w:rsidP="003A514B">
      <w:pPr>
        <w:pStyle w:val="NormaleWeb"/>
        <w:rPr>
          <w:rFonts w:ascii="Arial Black" w:eastAsia="Adobe Fan Heiti Std B" w:hAnsi="Arial Black"/>
          <w:color w:val="000000"/>
          <w:sz w:val="22"/>
          <w:szCs w:val="22"/>
        </w:rPr>
      </w:pPr>
      <w:r w:rsidRPr="00896450">
        <w:rPr>
          <w:rFonts w:ascii="Arial Black" w:eastAsia="Adobe Fan Heiti Std B" w:hAnsi="Arial Black"/>
          <w:color w:val="000000"/>
          <w:sz w:val="22"/>
          <w:szCs w:val="22"/>
        </w:rPr>
        <w:t>Contatti:</w:t>
      </w:r>
    </w:p>
    <w:p w:rsidR="003A514B" w:rsidRPr="00896450" w:rsidRDefault="003A514B" w:rsidP="003A514B">
      <w:pPr>
        <w:pStyle w:val="NormaleWeb"/>
        <w:rPr>
          <w:rFonts w:ascii="Arial Black" w:eastAsia="Adobe Fan Heiti Std B" w:hAnsi="Arial Black"/>
          <w:color w:val="000000"/>
          <w:sz w:val="22"/>
          <w:szCs w:val="22"/>
        </w:rPr>
      </w:pPr>
      <w:r w:rsidRPr="00896450">
        <w:rPr>
          <w:rFonts w:ascii="Arial Black" w:eastAsia="Adobe Fan Heiti Std B" w:hAnsi="Arial Black"/>
          <w:color w:val="000000"/>
          <w:sz w:val="22"/>
          <w:szCs w:val="22"/>
        </w:rPr>
        <w:t xml:space="preserve">Email: </w:t>
      </w:r>
      <w:proofErr w:type="gramStart"/>
      <w:r w:rsidR="00781DDC" w:rsidRPr="00896450">
        <w:rPr>
          <w:rFonts w:ascii="Arial Black" w:eastAsia="Adobe Fan Heiti Std B" w:hAnsi="Arial Black"/>
          <w:color w:val="000000"/>
          <w:sz w:val="22"/>
          <w:szCs w:val="22"/>
        </w:rPr>
        <w:t>o</w:t>
      </w:r>
      <w:r w:rsidRPr="00896450">
        <w:rPr>
          <w:rFonts w:ascii="Arial Black" w:eastAsia="Adobe Fan Heiti Std B" w:hAnsi="Arial Black"/>
          <w:color w:val="000000"/>
          <w:sz w:val="22"/>
          <w:szCs w:val="22"/>
        </w:rPr>
        <w:t xml:space="preserve">mar.imperlati@mahister.it </w:t>
      </w:r>
      <w:r w:rsidR="00781DDC" w:rsidRPr="00896450">
        <w:rPr>
          <w:rFonts w:ascii="Arial Black" w:eastAsia="Adobe Fan Heiti Std B" w:hAnsi="Arial Black"/>
          <w:color w:val="000000"/>
          <w:sz w:val="22"/>
          <w:szCs w:val="22"/>
        </w:rPr>
        <w:t>;</w:t>
      </w:r>
      <w:proofErr w:type="gramEnd"/>
      <w:r w:rsidR="00781DDC" w:rsidRPr="00896450">
        <w:rPr>
          <w:rFonts w:ascii="Arial Black" w:eastAsia="Adobe Fan Heiti Std B" w:hAnsi="Arial Black"/>
          <w:color w:val="000000"/>
          <w:sz w:val="22"/>
          <w:szCs w:val="22"/>
        </w:rPr>
        <w:t xml:space="preserve"> </w:t>
      </w:r>
      <w:r w:rsidRPr="00896450">
        <w:rPr>
          <w:rFonts w:ascii="Arial Black" w:eastAsia="Adobe Fan Heiti Std B" w:hAnsi="Arial Black"/>
          <w:color w:val="000000"/>
          <w:sz w:val="22"/>
          <w:szCs w:val="22"/>
        </w:rPr>
        <w:t>lorenzo.aquila@mahister.it</w:t>
      </w:r>
      <w:r w:rsidR="00781DDC" w:rsidRPr="00896450">
        <w:rPr>
          <w:rFonts w:ascii="Arial Black" w:eastAsia="Adobe Fan Heiti Std B" w:hAnsi="Arial Black"/>
          <w:color w:val="000000"/>
          <w:sz w:val="22"/>
          <w:szCs w:val="22"/>
        </w:rPr>
        <w:t xml:space="preserve">  ; </w:t>
      </w:r>
      <w:r w:rsidRPr="00896450">
        <w:rPr>
          <w:rFonts w:ascii="Arial Black" w:eastAsia="Adobe Fan Heiti Std B" w:hAnsi="Arial Black"/>
          <w:color w:val="000000"/>
          <w:sz w:val="22"/>
          <w:szCs w:val="22"/>
        </w:rPr>
        <w:t>alessio.minelli@mahister.it</w:t>
      </w:r>
    </w:p>
    <w:p w:rsidR="003A514B" w:rsidRDefault="003A514B"/>
    <w:p w:rsidR="00A53B30" w:rsidRDefault="003C4EB3">
      <w:r>
        <w:rPr>
          <w:noProof/>
          <w:lang w:val="it-IT"/>
        </w:rPr>
        <w:lastRenderedPageBreak/>
        <w:drawing>
          <wp:inline distT="114300" distB="114300" distL="114300" distR="114300" wp14:anchorId="29A66108" wp14:editId="6EE52E52">
            <wp:extent cx="2233004" cy="1983740"/>
            <wp:effectExtent l="0" t="0" r="0" b="0"/>
            <wp:docPr id="16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677" cy="1986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3B30" w:rsidRPr="00896450" w:rsidRDefault="00F22472" w:rsidP="003C4EB3">
      <w:pPr>
        <w:pBdr>
          <w:top w:val="nil"/>
          <w:left w:val="nil"/>
          <w:bottom w:val="nil"/>
          <w:right w:val="nil"/>
          <w:between w:val="nil"/>
        </w:pBdr>
        <w:ind w:left="0"/>
        <w:rPr>
          <w:rFonts w:ascii="Arial Black" w:eastAsia="Adobe Fan Heiti Std B" w:hAnsi="Arial Black"/>
          <w:sz w:val="24"/>
          <w:szCs w:val="24"/>
          <w:highlight w:val="white"/>
        </w:rPr>
      </w:pPr>
      <w:bookmarkStart w:id="2" w:name="_4tmqiyipcgo8" w:colFirst="0" w:colLast="0"/>
      <w:bookmarkStart w:id="3" w:name="_ouwynpkuwhth" w:colFirst="0" w:colLast="0"/>
      <w:bookmarkEnd w:id="2"/>
      <w:bookmarkEnd w:id="3"/>
      <w:r w:rsidRPr="00896450">
        <w:rPr>
          <w:rFonts w:ascii="Arial Black" w:eastAsia="Adobe Fan Heiti Std B" w:hAnsi="Arial Black"/>
          <w:sz w:val="24"/>
          <w:szCs w:val="24"/>
          <w:highlight w:val="white"/>
        </w:rPr>
        <w:t>Progetto che parte da una sfida, quella di trovare una nuova modalità di ricerca statistica, la quale deve integrare la dualità e inda</w:t>
      </w:r>
      <w:r w:rsidR="00141E25">
        <w:rPr>
          <w:rFonts w:ascii="Arial Black" w:eastAsia="Adobe Fan Heiti Std B" w:hAnsi="Arial Black"/>
          <w:sz w:val="24"/>
          <w:szCs w:val="24"/>
          <w:highlight w:val="white"/>
        </w:rPr>
        <w:t xml:space="preserve">garla, da qui il progetto di </w:t>
      </w:r>
      <w:proofErr w:type="spellStart"/>
      <w:r w:rsidR="00141E25">
        <w:rPr>
          <w:rFonts w:ascii="Arial Black" w:eastAsia="Adobe Fan Heiti Std B" w:hAnsi="Arial Black"/>
          <w:sz w:val="24"/>
          <w:szCs w:val="24"/>
          <w:highlight w:val="white"/>
        </w:rPr>
        <w:t>MeWe</w:t>
      </w:r>
      <w:proofErr w:type="spellEnd"/>
      <w:r w:rsidR="00141E25">
        <w:rPr>
          <w:rFonts w:ascii="Arial Black" w:eastAsia="Adobe Fan Heiti Std B" w:hAnsi="Arial Black"/>
          <w:sz w:val="24"/>
          <w:szCs w:val="24"/>
          <w:highlight w:val="white"/>
        </w:rPr>
        <w:t xml:space="preserve">. </w:t>
      </w:r>
      <w:proofErr w:type="spellStart"/>
      <w:r w:rsidR="00141E25">
        <w:rPr>
          <w:rFonts w:ascii="Arial Black" w:eastAsia="Adobe Fan Heiti Std B" w:hAnsi="Arial Black"/>
          <w:sz w:val="24"/>
          <w:szCs w:val="24"/>
          <w:highlight w:val="white"/>
        </w:rPr>
        <w:t>Me</w:t>
      </w:r>
      <w:r w:rsidRPr="00896450">
        <w:rPr>
          <w:rFonts w:ascii="Arial Black" w:eastAsia="Adobe Fan Heiti Std B" w:hAnsi="Arial Black"/>
          <w:sz w:val="24"/>
          <w:szCs w:val="24"/>
          <w:highlight w:val="white"/>
        </w:rPr>
        <w:t>We</w:t>
      </w:r>
      <w:proofErr w:type="spellEnd"/>
      <w:r w:rsidRPr="00896450">
        <w:rPr>
          <w:rFonts w:ascii="Arial Black" w:eastAsia="Adobe Fan Heiti Std B" w:hAnsi="Arial Black"/>
          <w:sz w:val="24"/>
          <w:szCs w:val="24"/>
          <w:highlight w:val="white"/>
        </w:rPr>
        <w:t xml:space="preserve"> </w:t>
      </w:r>
      <w:proofErr w:type="spellStart"/>
      <w:r w:rsidRPr="00896450">
        <w:rPr>
          <w:rFonts w:ascii="Arial Black" w:eastAsia="Adobe Fan Heiti Std B" w:hAnsi="Arial Black"/>
          <w:sz w:val="24"/>
          <w:szCs w:val="24"/>
          <w:highlight w:val="white"/>
        </w:rPr>
        <w:t>srl</w:t>
      </w:r>
      <w:proofErr w:type="spellEnd"/>
      <w:r w:rsidRPr="00896450">
        <w:rPr>
          <w:rFonts w:ascii="Arial Black" w:eastAsia="Adobe Fan Heiti Std B" w:hAnsi="Arial Black"/>
          <w:sz w:val="24"/>
          <w:szCs w:val="24"/>
          <w:highlight w:val="white"/>
        </w:rPr>
        <w:t xml:space="preserve"> si candida a essere un interprete affidabile della contemporaneità per tutti quei soggetti pubblici e privati che faticano con i propri strumenti a comprendere i cambiamenti e le tendenze in atto nella società e nei consumi: la risposta al bisogno primario di una classe dirigente che si misura quotidianamente con la necessità di capire e monitorare una realtà sempre più complessa, caratterizzata da un costante e ra</w:t>
      </w:r>
      <w:r w:rsidR="00141E25">
        <w:rPr>
          <w:rFonts w:ascii="Arial Black" w:eastAsia="Adobe Fan Heiti Std B" w:hAnsi="Arial Black"/>
          <w:sz w:val="24"/>
          <w:szCs w:val="24"/>
          <w:highlight w:val="white"/>
        </w:rPr>
        <w:t xml:space="preserve">pido cambiamento. </w:t>
      </w:r>
      <w:proofErr w:type="spellStart"/>
      <w:r w:rsidR="00141E25">
        <w:rPr>
          <w:rFonts w:ascii="Arial Black" w:eastAsia="Adobe Fan Heiti Std B" w:hAnsi="Arial Black"/>
          <w:sz w:val="24"/>
          <w:szCs w:val="24"/>
          <w:highlight w:val="white"/>
        </w:rPr>
        <w:t>MeWe</w:t>
      </w:r>
      <w:proofErr w:type="spellEnd"/>
      <w:r w:rsidR="00141E25">
        <w:rPr>
          <w:rFonts w:ascii="Arial Black" w:eastAsia="Adobe Fan Heiti Std B" w:hAnsi="Arial Black"/>
          <w:sz w:val="24"/>
          <w:szCs w:val="24"/>
          <w:highlight w:val="white"/>
        </w:rPr>
        <w:t xml:space="preserve"> ha in sé</w:t>
      </w:r>
      <w:r w:rsidRPr="00896450">
        <w:rPr>
          <w:rFonts w:ascii="Arial Black" w:eastAsia="Adobe Fan Heiti Std B" w:hAnsi="Arial Black"/>
          <w:sz w:val="24"/>
          <w:szCs w:val="24"/>
          <w:highlight w:val="white"/>
        </w:rPr>
        <w:t xml:space="preserve"> le caratteristiche multidisciplinari, l’esperienza e ha un originale e innovativo metodo di ricerca e somministrazione.</w:t>
      </w:r>
    </w:p>
    <w:p w:rsidR="00A53B30" w:rsidRDefault="00F22472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dobe Fan Heiti Std B" w:hAnsi="Arial Black"/>
          <w:b/>
          <w:highlight w:val="white"/>
        </w:rPr>
      </w:pPr>
      <w:proofErr w:type="spellStart"/>
      <w:r w:rsidRPr="00896450">
        <w:rPr>
          <w:rFonts w:ascii="Arial Black" w:eastAsia="Adobe Fan Heiti Std B" w:hAnsi="Arial Black"/>
          <w:b/>
          <w:highlight w:val="white"/>
        </w:rPr>
        <w:t>Mentor</w:t>
      </w:r>
      <w:proofErr w:type="spellEnd"/>
      <w:r w:rsidRPr="00896450">
        <w:rPr>
          <w:rFonts w:ascii="Arial Black" w:eastAsia="Adobe Fan Heiti Std B" w:hAnsi="Arial Black"/>
          <w:b/>
          <w:highlight w:val="white"/>
        </w:rPr>
        <w:t>: Dario Carotenuto</w:t>
      </w:r>
    </w:p>
    <w:p w:rsidR="003C4EB3" w:rsidRPr="003C4EB3" w:rsidRDefault="003C4EB3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dobe Fan Heiti Std B" w:hAnsi="Arial Black"/>
          <w:b/>
          <w:color w:val="auto"/>
          <w:highlight w:val="white"/>
        </w:rPr>
      </w:pPr>
      <w:r w:rsidRPr="003C4EB3">
        <w:rPr>
          <w:rFonts w:ascii="Arial Black" w:eastAsia="Adobe Fan Heiti Std B" w:hAnsi="Arial Black"/>
          <w:b/>
          <w:color w:val="auto"/>
          <w:highlight w:val="white"/>
        </w:rPr>
        <w:t>Contatti</w:t>
      </w:r>
    </w:p>
    <w:p w:rsidR="003C4EB3" w:rsidRPr="003C4EB3" w:rsidRDefault="003C4EB3">
      <w:pPr>
        <w:pBdr>
          <w:top w:val="nil"/>
          <w:left w:val="nil"/>
          <w:bottom w:val="nil"/>
          <w:right w:val="nil"/>
          <w:between w:val="nil"/>
        </w:pBdr>
        <w:rPr>
          <w:rFonts w:ascii="Arial Black" w:eastAsia="Adobe Fan Heiti Std B" w:hAnsi="Arial Black"/>
          <w:b/>
          <w:color w:val="auto"/>
          <w:highlight w:val="white"/>
        </w:rPr>
      </w:pPr>
      <w:r w:rsidRPr="003C4EB3">
        <w:rPr>
          <w:rFonts w:ascii="Arial Black" w:eastAsia="Adobe Fan Heiti Std B" w:hAnsi="Arial Black"/>
          <w:b/>
          <w:color w:val="auto"/>
          <w:highlight w:val="white"/>
        </w:rPr>
        <w:t>Email:</w:t>
      </w:r>
      <w:r>
        <w:rPr>
          <w:rFonts w:ascii="Arial Black" w:eastAsia="Adobe Fan Heiti Std B" w:hAnsi="Arial Black"/>
          <w:b/>
          <w:highlight w:val="white"/>
        </w:rPr>
        <w:t xml:space="preserve"> </w:t>
      </w:r>
      <w:hyperlink r:id="rId14" w:tgtFrame="_blank" w:history="1">
        <w:r w:rsidRPr="003C4EB3">
          <w:rPr>
            <w:rStyle w:val="Collegamentoipertestuale"/>
            <w:rFonts w:ascii="Arial Black" w:hAnsi="Arial Black" w:cs="Calibri"/>
            <w:color w:val="auto"/>
            <w:u w:val="none"/>
            <w:shd w:val="clear" w:color="auto" w:fill="FFFFFF"/>
          </w:rPr>
          <w:t>info@me-we.it</w:t>
        </w:r>
      </w:hyperlink>
    </w:p>
    <w:p w:rsidR="00A53B30" w:rsidRDefault="00A53B30">
      <w:pPr>
        <w:pBdr>
          <w:top w:val="nil"/>
          <w:left w:val="nil"/>
          <w:bottom w:val="nil"/>
          <w:right w:val="nil"/>
          <w:between w:val="nil"/>
        </w:pBdr>
        <w:rPr>
          <w:i/>
          <w:sz w:val="24"/>
          <w:szCs w:val="24"/>
          <w:highlight w:val="white"/>
        </w:rPr>
      </w:pPr>
    </w:p>
    <w:p w:rsidR="00A53B30" w:rsidRDefault="00141E25">
      <w:pPr>
        <w:pStyle w:val="Titolo1"/>
      </w:pPr>
      <w:bookmarkStart w:id="4" w:name="_xhbect4nj1e" w:colFirst="0" w:colLast="0"/>
      <w:bookmarkEnd w:id="4"/>
      <w:r>
        <w:rPr>
          <w:noProof/>
          <w:lang w:val="it-IT"/>
        </w:rPr>
        <w:lastRenderedPageBreak/>
        <w:drawing>
          <wp:inline distT="0" distB="0" distL="0" distR="0">
            <wp:extent cx="1352550" cy="1190625"/>
            <wp:effectExtent l="0" t="0" r="0" b="0"/>
            <wp:docPr id="8" name="Immagine 8" descr="LOGO INTERO QUADR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INTERO QUADRAT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30" w:rsidRDefault="00A53B30">
      <w:bookmarkStart w:id="5" w:name="_vtorem51ifhe" w:colFirst="0" w:colLast="0"/>
      <w:bookmarkStart w:id="6" w:name="_8t3bf0uekhue" w:colFirst="0" w:colLast="0"/>
      <w:bookmarkEnd w:id="5"/>
      <w:bookmarkEnd w:id="6"/>
    </w:p>
    <w:p w:rsidR="00141E25" w:rsidRDefault="000E1B5C">
      <w:pPr>
        <w:rPr>
          <w:b/>
        </w:rPr>
      </w:pPr>
      <w:proofErr w:type="spellStart"/>
      <w:r w:rsidRPr="00141E25">
        <w:rPr>
          <w:rFonts w:ascii="Arial Black" w:hAnsi="Arial Black"/>
        </w:rPr>
        <w:t>InvoiceMarket</w:t>
      </w:r>
      <w:proofErr w:type="spellEnd"/>
      <w:r w:rsidRPr="00141E25">
        <w:rPr>
          <w:rFonts w:ascii="Arial Black" w:hAnsi="Arial Black"/>
        </w:rPr>
        <w:t xml:space="preserve"> SRL ha l’obiettivo di ottimizzare tempi e modi di incasso del fatturato, influenti sul capitale circolante delle PMI in modo innovativo, collegandole direttamente con investitori interessati al prestare i fondi per l’anticipo o investire nell’ acquisto delle fatture emesse, ma non quietanzate, dai quali, con la cessione del credito, possono ottenere l’anticipo degli incassi e quindi liquidità immediata. </w:t>
      </w:r>
      <w:proofErr w:type="spellStart"/>
      <w:r w:rsidRPr="00141E25">
        <w:rPr>
          <w:rFonts w:ascii="Arial Black" w:hAnsi="Arial Black"/>
        </w:rPr>
        <w:t>InvoiceMarket</w:t>
      </w:r>
      <w:proofErr w:type="spellEnd"/>
      <w:r w:rsidRPr="00141E25">
        <w:rPr>
          <w:rFonts w:ascii="Arial Black" w:hAnsi="Arial Black"/>
        </w:rPr>
        <w:t xml:space="preserve"> SRL offre una procedura online, sicura e veloce, con massima trasparenza su anticipo erogato, prezzi e commissioni.</w:t>
      </w:r>
      <w:r>
        <w:t xml:space="preserve"> </w:t>
      </w:r>
    </w:p>
    <w:p w:rsidR="00A53B30" w:rsidRPr="00141E25" w:rsidRDefault="00F22472">
      <w:pPr>
        <w:rPr>
          <w:rFonts w:ascii="Arial Black" w:hAnsi="Arial Black"/>
          <w:b/>
        </w:rPr>
      </w:pPr>
      <w:proofErr w:type="spellStart"/>
      <w:r w:rsidRPr="00141E25">
        <w:rPr>
          <w:rFonts w:ascii="Arial Black" w:hAnsi="Arial Black"/>
          <w:b/>
        </w:rPr>
        <w:t>Mentor</w:t>
      </w:r>
      <w:proofErr w:type="spellEnd"/>
      <w:r w:rsidRPr="00141E25">
        <w:rPr>
          <w:rFonts w:ascii="Arial Black" w:hAnsi="Arial Black"/>
          <w:b/>
        </w:rPr>
        <w:t>: Gianluca Angusti</w:t>
      </w:r>
    </w:p>
    <w:p w:rsidR="00FA61FB" w:rsidRDefault="009A4540" w:rsidP="00FA61FB">
      <w:pPr>
        <w:rPr>
          <w:color w:val="1155CC"/>
          <w:u w:val="single"/>
        </w:rPr>
      </w:pPr>
      <w:hyperlink r:id="rId16">
        <w:r w:rsidR="00FA61FB">
          <w:rPr>
            <w:color w:val="1155CC"/>
            <w:u w:val="single"/>
          </w:rPr>
          <w:t>https://www.invoicemarket.it/</w:t>
        </w:r>
      </w:hyperlink>
    </w:p>
    <w:p w:rsidR="00FA61FB" w:rsidRDefault="00FA61FB" w:rsidP="00FA61FB">
      <w:pPr>
        <w:rPr>
          <w:color w:val="1155CC"/>
          <w:u w:val="single"/>
        </w:rPr>
      </w:pPr>
      <w:r>
        <w:rPr>
          <w:color w:val="1155CC"/>
          <w:u w:val="single"/>
        </w:rPr>
        <w:t>Social</w:t>
      </w:r>
    </w:p>
    <w:p w:rsidR="00FA61FB" w:rsidRDefault="009A4540" w:rsidP="00FA61FB">
      <w:pPr>
        <w:rPr>
          <w:color w:val="1155CC"/>
          <w:u w:val="single"/>
        </w:rPr>
      </w:pPr>
      <w:hyperlink r:id="rId17" w:history="1">
        <w:r w:rsidR="00FA61FB">
          <w:rPr>
            <w:rStyle w:val="Collegamentoipertestuale"/>
            <w:rFonts w:eastAsiaTheme="minorEastAsia"/>
            <w:noProof/>
            <w:color w:val="244061" w:themeColor="accent1" w:themeShade="80"/>
          </w:rPr>
          <w:t>https://www.facebook.com/invoicemarketsrl</w:t>
        </w:r>
      </w:hyperlink>
    </w:p>
    <w:p w:rsidR="00FA61FB" w:rsidRDefault="009A4540" w:rsidP="00FA61FB">
      <w:pPr>
        <w:rPr>
          <w:rFonts w:eastAsiaTheme="minorEastAsia"/>
          <w:noProof/>
          <w:color w:val="244061" w:themeColor="accent1" w:themeShade="80"/>
        </w:rPr>
      </w:pPr>
      <w:hyperlink r:id="rId18" w:history="1">
        <w:r w:rsidR="00FA61FB">
          <w:rPr>
            <w:rStyle w:val="Collegamentoipertestuale"/>
            <w:rFonts w:eastAsiaTheme="minorEastAsia"/>
            <w:noProof/>
            <w:color w:val="244061" w:themeColor="accent1" w:themeShade="80"/>
          </w:rPr>
          <w:t>https://twitter.com/invoice_market</w:t>
        </w:r>
      </w:hyperlink>
    </w:p>
    <w:p w:rsidR="00FA61FB" w:rsidRDefault="009A4540" w:rsidP="00FA61FB">
      <w:pPr>
        <w:rPr>
          <w:rFonts w:eastAsiaTheme="minorEastAsia"/>
          <w:noProof/>
          <w:color w:val="244061" w:themeColor="accent1" w:themeShade="80"/>
        </w:rPr>
      </w:pPr>
      <w:hyperlink r:id="rId19" w:history="1">
        <w:r w:rsidR="00FA61FB">
          <w:rPr>
            <w:rStyle w:val="Collegamentoipertestuale"/>
            <w:rFonts w:eastAsiaTheme="minorEastAsia"/>
            <w:noProof/>
            <w:color w:val="244061" w:themeColor="accent1" w:themeShade="80"/>
          </w:rPr>
          <w:t>https://www.linkedin.com/company/invoicemarket/</w:t>
        </w:r>
      </w:hyperlink>
      <w:r w:rsidR="00FA61FB">
        <w:rPr>
          <w:rFonts w:eastAsiaTheme="minorEastAsia"/>
          <w:noProof/>
          <w:color w:val="244061" w:themeColor="accent1" w:themeShade="80"/>
        </w:rPr>
        <w:t xml:space="preserve"> </w:t>
      </w:r>
    </w:p>
    <w:p w:rsidR="00FA61FB" w:rsidRDefault="00FA61FB" w:rsidP="00FA61FB">
      <w:pPr>
        <w:rPr>
          <w:rFonts w:eastAsiaTheme="minorEastAsia"/>
          <w:noProof/>
          <w:color w:val="244061" w:themeColor="accent1" w:themeShade="80"/>
        </w:rPr>
      </w:pPr>
    </w:p>
    <w:p w:rsidR="00141E25" w:rsidRDefault="00141E25" w:rsidP="00141E25">
      <w:pPr>
        <w:rPr>
          <w:rFonts w:ascii="Arial Black" w:eastAsiaTheme="minorEastAsia" w:hAnsi="Arial Black"/>
          <w:noProof/>
          <w:color w:val="auto"/>
        </w:rPr>
      </w:pPr>
      <w:r>
        <w:rPr>
          <w:rFonts w:ascii="Arial Black" w:eastAsiaTheme="minorEastAsia" w:hAnsi="Arial Black"/>
          <w:noProof/>
          <w:color w:val="auto"/>
        </w:rPr>
        <w:t>Contatti</w:t>
      </w:r>
    </w:p>
    <w:p w:rsidR="00FA61FB" w:rsidRPr="00141E25" w:rsidRDefault="00141E25" w:rsidP="00141E25">
      <w:pPr>
        <w:rPr>
          <w:rFonts w:ascii="Arial Black" w:eastAsiaTheme="minorEastAsia" w:hAnsi="Arial Black"/>
          <w:b/>
          <w:noProof/>
          <w:color w:val="auto"/>
        </w:rPr>
      </w:pPr>
      <w:r>
        <w:rPr>
          <w:rFonts w:ascii="Arial Black" w:eastAsiaTheme="minorEastAsia" w:hAnsi="Arial Black"/>
          <w:noProof/>
          <w:color w:val="auto"/>
        </w:rPr>
        <w:t xml:space="preserve">Email: </w:t>
      </w:r>
      <w:r w:rsidR="00FA61FB" w:rsidRPr="00141E25">
        <w:rPr>
          <w:rFonts w:ascii="Arial Black" w:eastAsiaTheme="minorEastAsia" w:hAnsi="Arial Black"/>
          <w:noProof/>
          <w:color w:val="auto"/>
        </w:rPr>
        <w:t>info@invoicemarket</w:t>
      </w:r>
    </w:p>
    <w:p w:rsidR="00A53B30" w:rsidRDefault="009E74C2">
      <w:r>
        <w:rPr>
          <w:noProof/>
          <w:lang w:val="it-IT"/>
        </w:rPr>
        <w:lastRenderedPageBreak/>
        <w:drawing>
          <wp:inline distT="114300" distB="114300" distL="114300" distR="114300" wp14:anchorId="6F66D296" wp14:editId="56A9AD3E">
            <wp:extent cx="1228826" cy="1046162"/>
            <wp:effectExtent l="0" t="0" r="0" 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826" cy="1046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E74C2" w:rsidRDefault="009E74C2" w:rsidP="00BC1EFA">
      <w:pPr>
        <w:spacing w:before="100" w:beforeAutospacing="1" w:after="100" w:afterAutospacing="1" w:line="240" w:lineRule="auto"/>
        <w:ind w:left="0"/>
      </w:pPr>
      <w:bookmarkStart w:id="7" w:name="_l9psmz3m3d48" w:colFirst="0" w:colLast="0"/>
      <w:bookmarkStart w:id="8" w:name="_o28ppenl8qcq" w:colFirst="0" w:colLast="0"/>
      <w:bookmarkStart w:id="9" w:name="_yitkee8776tf" w:colFirst="0" w:colLast="0"/>
      <w:bookmarkEnd w:id="7"/>
      <w:bookmarkEnd w:id="8"/>
      <w:bookmarkEnd w:id="9"/>
    </w:p>
    <w:p w:rsidR="00BC1EFA" w:rsidRPr="009E74C2" w:rsidRDefault="00BC1EFA" w:rsidP="00BC1EFA">
      <w:pPr>
        <w:spacing w:before="100" w:beforeAutospacing="1" w:after="100" w:afterAutospacing="1" w:line="240" w:lineRule="auto"/>
        <w:ind w:left="0"/>
        <w:rPr>
          <w:rFonts w:ascii="Arial Black" w:eastAsia="Times New Roman" w:hAnsi="Arial Black" w:cs="Times New Roman"/>
          <w:color w:val="7F7F7F" w:themeColor="text1" w:themeTint="80"/>
          <w:lang w:val="it-IT"/>
        </w:rPr>
      </w:pPr>
      <w:r w:rsidRPr="009E74C2">
        <w:rPr>
          <w:rFonts w:ascii="Arial Black" w:eastAsia="Times New Roman" w:hAnsi="Arial Black" w:cs="Times New Roman"/>
          <w:color w:val="7F7F7F" w:themeColor="text1" w:themeTint="80"/>
          <w:lang w:val="it-IT"/>
        </w:rPr>
        <w:t xml:space="preserve">Aroundhelp.com è concepito come una piattaforma all’interno della quale potranno essere ricercati e acquistati servizi socio-sanitari per far fronte a bisogni complessi e poliformi. Il focus del progetto è quello di creare un’offerta molto ampia (anche se di tipo verticale, incentrata sul socio-sanitario) di servizi a domicilio. Inizialmente all’interno della piattaforma i fornitori dei servizi (che noi chiameremo </w:t>
      </w:r>
      <w:proofErr w:type="spellStart"/>
      <w:r w:rsidRPr="009E74C2">
        <w:rPr>
          <w:rFonts w:ascii="Arial Black" w:eastAsia="Times New Roman" w:hAnsi="Arial Black" w:cs="Times New Roman"/>
          <w:color w:val="7F7F7F" w:themeColor="text1" w:themeTint="80"/>
          <w:lang w:val="it-IT"/>
        </w:rPr>
        <w:t>helper</w:t>
      </w:r>
      <w:proofErr w:type="spellEnd"/>
      <w:r w:rsidRPr="009E74C2">
        <w:rPr>
          <w:rFonts w:ascii="Arial Black" w:eastAsia="Times New Roman" w:hAnsi="Arial Black" w:cs="Times New Roman"/>
          <w:color w:val="7F7F7F" w:themeColor="text1" w:themeTint="80"/>
          <w:lang w:val="it-IT"/>
        </w:rPr>
        <w:t>) saranno solo coloro che possono contare su una sede istituzionale fisica sul territorio. Quindi non accetteremo freelance. Questa scelta nasce dalla sintesi di interviste a potenziali clienti, che si aspettano, in caso di problemi, di poter dialogare con chi eroga il servizio, oppure con un referente sul territorio.</w:t>
      </w:r>
    </w:p>
    <w:p w:rsidR="00126A1B" w:rsidRDefault="00126A1B" w:rsidP="00BC1EFA">
      <w:pPr>
        <w:spacing w:before="100" w:beforeAutospacing="1" w:after="100" w:afterAutospacing="1" w:line="240" w:lineRule="auto"/>
        <w:ind w:left="0"/>
        <w:rPr>
          <w:rFonts w:ascii="Arial Black" w:eastAsia="Times New Roman" w:hAnsi="Arial Black" w:cs="Times New Roman"/>
          <w:b/>
          <w:color w:val="auto"/>
          <w:lang w:val="it-IT"/>
        </w:rPr>
      </w:pPr>
    </w:p>
    <w:p w:rsidR="00BC1EFA" w:rsidRPr="009E74C2" w:rsidRDefault="00BC1EFA" w:rsidP="00BC1EFA">
      <w:pPr>
        <w:spacing w:before="100" w:beforeAutospacing="1" w:after="100" w:afterAutospacing="1" w:line="240" w:lineRule="auto"/>
        <w:ind w:left="0"/>
        <w:rPr>
          <w:rFonts w:ascii="Arial Black" w:eastAsia="Times New Roman" w:hAnsi="Arial Black" w:cs="Times New Roman"/>
          <w:b/>
          <w:color w:val="auto"/>
          <w:lang w:val="it-IT"/>
        </w:rPr>
      </w:pPr>
      <w:proofErr w:type="spellStart"/>
      <w:r w:rsidRPr="009E74C2">
        <w:rPr>
          <w:rFonts w:ascii="Arial Black" w:eastAsia="Times New Roman" w:hAnsi="Arial Black" w:cs="Times New Roman"/>
          <w:b/>
          <w:color w:val="auto"/>
          <w:lang w:val="it-IT"/>
        </w:rPr>
        <w:t>Mentor</w:t>
      </w:r>
      <w:proofErr w:type="spellEnd"/>
      <w:r w:rsidRPr="009E74C2">
        <w:rPr>
          <w:rFonts w:ascii="Arial Black" w:eastAsia="Times New Roman" w:hAnsi="Arial Black" w:cs="Times New Roman"/>
          <w:b/>
          <w:color w:val="auto"/>
          <w:lang w:val="it-IT"/>
        </w:rPr>
        <w:t>: Alessandro Canalicchio ed Alfredo Fagotti</w:t>
      </w:r>
    </w:p>
    <w:p w:rsidR="00126A1B" w:rsidRDefault="00126A1B" w:rsidP="00BC1EFA">
      <w:pPr>
        <w:spacing w:before="100" w:beforeAutospacing="1" w:after="100" w:afterAutospacing="1" w:line="240" w:lineRule="auto"/>
        <w:ind w:left="0"/>
        <w:rPr>
          <w:rFonts w:ascii="Arial Black" w:eastAsia="Times New Roman" w:hAnsi="Arial Black" w:cs="Times New Roman"/>
          <w:b/>
          <w:color w:val="auto"/>
          <w:lang w:val="it-IT"/>
        </w:rPr>
      </w:pPr>
    </w:p>
    <w:p w:rsidR="009E74C2" w:rsidRDefault="009E74C2" w:rsidP="00BC1EFA">
      <w:pPr>
        <w:spacing w:before="100" w:beforeAutospacing="1" w:after="100" w:afterAutospacing="1" w:line="240" w:lineRule="auto"/>
        <w:ind w:left="0"/>
        <w:rPr>
          <w:rFonts w:ascii="Arial Black" w:eastAsia="Times New Roman" w:hAnsi="Arial Black" w:cs="Times New Roman"/>
          <w:b/>
          <w:color w:val="auto"/>
          <w:lang w:val="it-IT"/>
        </w:rPr>
      </w:pPr>
      <w:r>
        <w:rPr>
          <w:rFonts w:ascii="Arial Black" w:eastAsia="Times New Roman" w:hAnsi="Arial Black" w:cs="Times New Roman"/>
          <w:b/>
          <w:color w:val="auto"/>
          <w:lang w:val="it-IT"/>
        </w:rPr>
        <w:t>Contatti</w:t>
      </w:r>
      <w:r w:rsidR="00BC1EFA" w:rsidRPr="009E74C2">
        <w:rPr>
          <w:rFonts w:ascii="Arial Black" w:eastAsia="Times New Roman" w:hAnsi="Arial Black" w:cs="Times New Roman"/>
          <w:b/>
          <w:color w:val="auto"/>
          <w:lang w:val="it-IT"/>
        </w:rPr>
        <w:t xml:space="preserve"> </w:t>
      </w:r>
    </w:p>
    <w:p w:rsidR="00BC1EFA" w:rsidRPr="009E74C2" w:rsidRDefault="009E74C2" w:rsidP="00BC1EFA">
      <w:pPr>
        <w:spacing w:before="100" w:beforeAutospacing="1" w:after="100" w:afterAutospacing="1" w:line="240" w:lineRule="auto"/>
        <w:ind w:left="0"/>
        <w:rPr>
          <w:rFonts w:ascii="Arial Black" w:eastAsia="Times New Roman" w:hAnsi="Arial Black" w:cs="Times New Roman"/>
          <w:b/>
          <w:color w:val="auto"/>
          <w:lang w:val="it-IT"/>
        </w:rPr>
      </w:pPr>
      <w:r>
        <w:rPr>
          <w:rFonts w:ascii="Arial Black" w:eastAsia="Times New Roman" w:hAnsi="Arial Black" w:cs="Times New Roman"/>
          <w:b/>
          <w:color w:val="auto"/>
          <w:lang w:val="it-IT"/>
        </w:rPr>
        <w:t xml:space="preserve">Email: </w:t>
      </w:r>
      <w:r w:rsidR="00BC1EFA" w:rsidRPr="009E74C2">
        <w:rPr>
          <w:rFonts w:ascii="Arial Black" w:eastAsia="Times New Roman" w:hAnsi="Arial Black" w:cs="Times New Roman"/>
          <w:b/>
          <w:color w:val="auto"/>
          <w:lang w:val="it-IT"/>
        </w:rPr>
        <w:t>roberto.berni@aroundhelp.com</w:t>
      </w:r>
    </w:p>
    <w:p w:rsidR="00A53B30" w:rsidRDefault="00A53B30"/>
    <w:p w:rsidR="00A53B30" w:rsidRDefault="00A53B30">
      <w:pPr>
        <w:pStyle w:val="Titolo1"/>
      </w:pPr>
      <w:bookmarkStart w:id="10" w:name="_q2ufyzcc6ng0" w:colFirst="0" w:colLast="0"/>
      <w:bookmarkEnd w:id="10"/>
    </w:p>
    <w:p w:rsidR="00A53B30" w:rsidRDefault="00A53B30">
      <w:pPr>
        <w:pStyle w:val="Titolo1"/>
      </w:pPr>
      <w:bookmarkStart w:id="11" w:name="_zxn12o6vooq" w:colFirst="0" w:colLast="0"/>
      <w:bookmarkEnd w:id="11"/>
    </w:p>
    <w:p w:rsidR="00975A51" w:rsidRDefault="002F2F1F">
      <w:pPr>
        <w:pStyle w:val="Titolo1"/>
      </w:pPr>
      <w:bookmarkStart w:id="12" w:name="_4bz3q69qwy7t" w:colFirst="0" w:colLast="0"/>
      <w:bookmarkEnd w:id="12"/>
      <w:r>
        <w:rPr>
          <w:noProof/>
          <w:lang w:val="it-IT"/>
        </w:rPr>
        <w:lastRenderedPageBreak/>
        <w:drawing>
          <wp:inline distT="114300" distB="114300" distL="114300" distR="114300" wp14:anchorId="58F446FD" wp14:editId="2E54375F">
            <wp:extent cx="1204913" cy="1204913"/>
            <wp:effectExtent l="0" t="0" r="0" b="0"/>
            <wp:docPr id="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4913" cy="1204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0DF4" w:rsidRDefault="004A0DF4" w:rsidP="004A0DF4">
      <w:pPr>
        <w:pStyle w:val="Titolo1"/>
        <w:ind w:left="0"/>
      </w:pPr>
    </w:p>
    <w:p w:rsidR="002F2F1F" w:rsidRDefault="00F22472" w:rsidP="002F2F1F">
      <w:pPr>
        <w:ind w:left="0"/>
        <w:rPr>
          <w:b/>
        </w:rPr>
      </w:pPr>
      <w:bookmarkStart w:id="13" w:name="_y09t0covah2m" w:colFirst="0" w:colLast="0"/>
      <w:bookmarkEnd w:id="13"/>
      <w:proofErr w:type="spellStart"/>
      <w:r w:rsidRPr="002F2F1F">
        <w:rPr>
          <w:rFonts w:ascii="Arial Black" w:hAnsi="Arial Black"/>
        </w:rPr>
        <w:t>Feel</w:t>
      </w:r>
      <w:proofErr w:type="spellEnd"/>
      <w:r w:rsidRPr="002F2F1F">
        <w:rPr>
          <w:rFonts w:ascii="Arial Black" w:hAnsi="Arial Black"/>
        </w:rPr>
        <w:t xml:space="preserve"> </w:t>
      </w:r>
      <w:proofErr w:type="spellStart"/>
      <w:r w:rsidRPr="002F2F1F">
        <w:rPr>
          <w:rFonts w:ascii="Arial Black" w:hAnsi="Arial Black"/>
        </w:rPr>
        <w:t>Crowd</w:t>
      </w:r>
      <w:proofErr w:type="spellEnd"/>
      <w:r w:rsidRPr="002F2F1F">
        <w:rPr>
          <w:rFonts w:ascii="Arial Black" w:hAnsi="Arial Black"/>
        </w:rPr>
        <w:t xml:space="preserve"> è una startup innovativa di esperti in </w:t>
      </w:r>
      <w:proofErr w:type="spellStart"/>
      <w:r w:rsidRPr="002F2F1F">
        <w:rPr>
          <w:rFonts w:ascii="Arial Black" w:hAnsi="Arial Black"/>
        </w:rPr>
        <w:t>crowdfunding</w:t>
      </w:r>
      <w:proofErr w:type="spellEnd"/>
      <w:r w:rsidRPr="002F2F1F">
        <w:rPr>
          <w:rFonts w:ascii="Arial Black" w:hAnsi="Arial Black"/>
        </w:rPr>
        <w:t xml:space="preserve"> e strategie digitali per il Terzo Settore. Offre agli enti intermedi la possibilità di indirizzare i propri fondi verso le organizzazioni no profit che meglio li sapranno gestire e formare le realtà del Terzo Settore ad un metodo di lavoro efficace, innovativo e ad un approccio formativo e di accompagnamento, che mira all’autonomia delle stesse organizzazioni. Si propone dunque come guida per favorire la crescita, la rete e l’impatto sociale nei territori, utilizzando soprattutto le nuove opportunità offerte dal digitale e dallo strumento del </w:t>
      </w:r>
      <w:proofErr w:type="spellStart"/>
      <w:r w:rsidRPr="002F2F1F">
        <w:rPr>
          <w:rFonts w:ascii="Arial Black" w:hAnsi="Arial Black"/>
        </w:rPr>
        <w:t>crowdfunding</w:t>
      </w:r>
      <w:proofErr w:type="spellEnd"/>
      <w:r w:rsidRPr="002F2F1F">
        <w:rPr>
          <w:rFonts w:ascii="Arial Black" w:hAnsi="Arial Black"/>
        </w:rPr>
        <w:t>.</w:t>
      </w:r>
      <w:r w:rsidRPr="002F2F1F">
        <w:rPr>
          <w:rFonts w:ascii="Arial Black" w:hAnsi="Arial Black"/>
          <w:b/>
        </w:rPr>
        <w:t xml:space="preserve"> </w:t>
      </w:r>
    </w:p>
    <w:p w:rsidR="00A53B30" w:rsidRPr="002F2F1F" w:rsidRDefault="00F22472" w:rsidP="002F2F1F">
      <w:pPr>
        <w:ind w:left="0"/>
        <w:rPr>
          <w:rFonts w:ascii="Arial Black" w:hAnsi="Arial Black"/>
          <w:b/>
        </w:rPr>
      </w:pPr>
      <w:proofErr w:type="spellStart"/>
      <w:r w:rsidRPr="002F2F1F">
        <w:rPr>
          <w:rFonts w:ascii="Arial Black" w:hAnsi="Arial Black"/>
          <w:b/>
        </w:rPr>
        <w:t>Mentor</w:t>
      </w:r>
      <w:proofErr w:type="spellEnd"/>
      <w:r w:rsidRPr="002F2F1F">
        <w:rPr>
          <w:rFonts w:ascii="Arial Black" w:hAnsi="Arial Black"/>
          <w:b/>
        </w:rPr>
        <w:t>: Enzo La Rosa</w:t>
      </w:r>
    </w:p>
    <w:p w:rsidR="00A53B30" w:rsidRDefault="009A4540">
      <w:hyperlink r:id="rId22">
        <w:r w:rsidR="00F22472">
          <w:rPr>
            <w:color w:val="1155CC"/>
            <w:u w:val="single"/>
          </w:rPr>
          <w:t>https://www.facebook.com/feelcrowd/?epa=SEARCH_BOX</w:t>
        </w:r>
      </w:hyperlink>
    </w:p>
    <w:p w:rsidR="00A53B30" w:rsidRDefault="009A4540">
      <w:pPr>
        <w:rPr>
          <w:color w:val="1155CC"/>
          <w:u w:val="single"/>
        </w:rPr>
      </w:pPr>
      <w:hyperlink r:id="rId23" w:anchor="contact">
        <w:r w:rsidR="00F22472">
          <w:rPr>
            <w:color w:val="1155CC"/>
            <w:u w:val="single"/>
          </w:rPr>
          <w:t>https://www.feelcrowd.it/#contact</w:t>
        </w:r>
      </w:hyperlink>
    </w:p>
    <w:p w:rsidR="002F2F1F" w:rsidRPr="002F2F1F" w:rsidRDefault="002F2F1F">
      <w:pPr>
        <w:rPr>
          <w:rFonts w:ascii="Arial Black" w:hAnsi="Arial Black"/>
          <w:color w:val="auto"/>
        </w:rPr>
      </w:pPr>
      <w:r w:rsidRPr="002F2F1F">
        <w:rPr>
          <w:rFonts w:ascii="Arial Black" w:hAnsi="Arial Black"/>
          <w:color w:val="auto"/>
        </w:rPr>
        <w:t>Contatti</w:t>
      </w:r>
    </w:p>
    <w:p w:rsidR="002F2F1F" w:rsidRPr="002F2F1F" w:rsidRDefault="002F2F1F">
      <w:pPr>
        <w:rPr>
          <w:rFonts w:ascii="Arial Black" w:hAnsi="Arial Black"/>
          <w:color w:val="auto"/>
        </w:rPr>
      </w:pPr>
      <w:r w:rsidRPr="002F2F1F">
        <w:rPr>
          <w:rFonts w:ascii="Arial Black" w:hAnsi="Arial Black"/>
          <w:color w:val="auto"/>
        </w:rPr>
        <w:t>Email: info@feelcrowd</w:t>
      </w:r>
      <w:r>
        <w:rPr>
          <w:rFonts w:ascii="Arial Black" w:hAnsi="Arial Black"/>
          <w:color w:val="auto"/>
        </w:rPr>
        <w:t>.it</w:t>
      </w:r>
    </w:p>
    <w:p w:rsidR="00A53B30" w:rsidRDefault="00A53B30"/>
    <w:p w:rsidR="00A53B30" w:rsidRDefault="00A53B30"/>
    <w:p w:rsidR="007F61CB" w:rsidRDefault="00DE5EBE" w:rsidP="00797C5C">
      <w:pPr>
        <w:pStyle w:val="Titolo1"/>
        <w:ind w:left="0"/>
      </w:pPr>
      <w:bookmarkStart w:id="14" w:name="_qzow07y5j22h" w:colFirst="0" w:colLast="0"/>
      <w:bookmarkStart w:id="15" w:name="_ce8q5bu3l1ua" w:colFirst="0" w:colLast="0"/>
      <w:bookmarkEnd w:id="14"/>
      <w:bookmarkEnd w:id="15"/>
      <w:r>
        <w:rPr>
          <w:i/>
          <w:noProof/>
          <w:sz w:val="24"/>
          <w:szCs w:val="24"/>
          <w:lang w:val="it-IT"/>
        </w:rPr>
        <w:lastRenderedPageBreak/>
        <w:drawing>
          <wp:inline distT="0" distB="0" distL="0" distR="0" wp14:anchorId="2199ED85" wp14:editId="2939DD43">
            <wp:extent cx="1323640" cy="12020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eenDoc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38" cy="124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EBE" w:rsidRDefault="00F22472">
      <w:pPr>
        <w:shd w:val="clear" w:color="auto" w:fill="FFFFFF"/>
        <w:spacing w:before="0" w:after="300" w:line="434" w:lineRule="auto"/>
        <w:ind w:left="0"/>
        <w:rPr>
          <w:b/>
        </w:rPr>
      </w:pPr>
      <w:r w:rsidRPr="00DE5EBE">
        <w:rPr>
          <w:rFonts w:ascii="Arial Black" w:hAnsi="Arial Black"/>
        </w:rPr>
        <w:t>L’idea di impresa è quella di c</w:t>
      </w:r>
      <w:r w:rsidR="00DE5EBE">
        <w:rPr>
          <w:rFonts w:ascii="Arial Black" w:hAnsi="Arial Black"/>
        </w:rPr>
        <w:t xml:space="preserve">reare un ecosistema al servizio </w:t>
      </w:r>
      <w:r w:rsidRPr="00DE5EBE">
        <w:rPr>
          <w:rFonts w:ascii="Arial Black" w:hAnsi="Arial Black"/>
        </w:rPr>
        <w:t xml:space="preserve">dell’appassionato di giardinaggio; attraverso l’utilizzo di: contenuti tematici organizzati e distribuiti secondo le tecniche del </w:t>
      </w:r>
      <w:proofErr w:type="spellStart"/>
      <w:r w:rsidRPr="00DE5EBE">
        <w:rPr>
          <w:rFonts w:ascii="Arial Black" w:hAnsi="Arial Black"/>
        </w:rPr>
        <w:t>content</w:t>
      </w:r>
      <w:proofErr w:type="spellEnd"/>
      <w:r w:rsidRPr="00DE5EBE">
        <w:rPr>
          <w:rFonts w:ascii="Arial Black" w:hAnsi="Arial Black"/>
        </w:rPr>
        <w:t xml:space="preserve"> marketing (articoli ed approfondimenti); un’applicazione per </w:t>
      </w:r>
      <w:proofErr w:type="spellStart"/>
      <w:r w:rsidRPr="00DE5EBE">
        <w:rPr>
          <w:rFonts w:ascii="Arial Black" w:hAnsi="Arial Black"/>
        </w:rPr>
        <w:t>smartphone</w:t>
      </w:r>
      <w:proofErr w:type="spellEnd"/>
      <w:r w:rsidRPr="00DE5EBE">
        <w:rPr>
          <w:rFonts w:ascii="Arial Black" w:hAnsi="Arial Black"/>
        </w:rPr>
        <w:t xml:space="preserve"> e </w:t>
      </w:r>
      <w:proofErr w:type="spellStart"/>
      <w:r w:rsidRPr="00DE5EBE">
        <w:rPr>
          <w:rFonts w:ascii="Arial Black" w:hAnsi="Arial Black"/>
        </w:rPr>
        <w:t>tablet</w:t>
      </w:r>
      <w:proofErr w:type="spellEnd"/>
      <w:r w:rsidRPr="00DE5EBE">
        <w:rPr>
          <w:rFonts w:ascii="Arial Black" w:hAnsi="Arial Black"/>
        </w:rPr>
        <w:t xml:space="preserve"> con la quale calendarizzare le attività ed entrare in contatto con esperti qualificati del settore; una sonda in grado di rilevare umidità e temperatura del terreno oltre al livello di esposizione luminosa per rimanere costantemente aggiornato sulla salute del proprio giardino.</w:t>
      </w:r>
      <w:r w:rsidR="0033628C" w:rsidRPr="00DE5EBE">
        <w:rPr>
          <w:rFonts w:ascii="Arial Black" w:hAnsi="Arial Black"/>
        </w:rPr>
        <w:t xml:space="preserve"> </w:t>
      </w:r>
      <w:r w:rsidR="00DE5EBE">
        <w:rPr>
          <w:rFonts w:ascii="Arial Black" w:hAnsi="Arial Black"/>
        </w:rPr>
        <w:t xml:space="preserve">Il </w:t>
      </w:r>
      <w:r w:rsidRPr="00DE5EBE">
        <w:rPr>
          <w:rFonts w:ascii="Arial Black" w:hAnsi="Arial Black"/>
        </w:rPr>
        <w:t xml:space="preserve">vantaggio competitivo sta proprio nell’unione di queste 3 componenti in modo da avere una soluzione facile ed integrata grazie alla quale il cliente possa avere a disposizione tutto ciò che serve per prendersi cura delle proprie piante. </w:t>
      </w:r>
    </w:p>
    <w:p w:rsidR="00A53B30" w:rsidRPr="00DE5EBE" w:rsidRDefault="00F22472">
      <w:pPr>
        <w:shd w:val="clear" w:color="auto" w:fill="FFFFFF"/>
        <w:spacing w:before="0" w:after="300" w:line="434" w:lineRule="auto"/>
        <w:ind w:left="0"/>
        <w:rPr>
          <w:b/>
        </w:rPr>
      </w:pPr>
      <w:proofErr w:type="spellStart"/>
      <w:r w:rsidRPr="00DE5EBE">
        <w:rPr>
          <w:rFonts w:ascii="Arial Black" w:hAnsi="Arial Black"/>
          <w:b/>
        </w:rPr>
        <w:t>Mentor</w:t>
      </w:r>
      <w:proofErr w:type="spellEnd"/>
      <w:r w:rsidRPr="00DE5EBE">
        <w:rPr>
          <w:rFonts w:ascii="Arial Black" w:hAnsi="Arial Black"/>
          <w:b/>
        </w:rPr>
        <w:t>: Maria Pia Grossi e Massimiliano Ristori</w:t>
      </w:r>
    </w:p>
    <w:p w:rsidR="00DE5EBE" w:rsidRDefault="00DE5EBE" w:rsidP="0033628C">
      <w:pPr>
        <w:shd w:val="clear" w:color="auto" w:fill="FFFFFF"/>
        <w:spacing w:before="0" w:after="300" w:line="434" w:lineRule="auto"/>
        <w:ind w:left="0"/>
        <w:rPr>
          <w:rFonts w:ascii="Arial Black" w:hAnsi="Arial Black"/>
          <w:b/>
          <w:color w:val="auto"/>
        </w:rPr>
      </w:pPr>
      <w:r w:rsidRPr="00DE5EBE">
        <w:rPr>
          <w:rFonts w:ascii="Arial Black" w:hAnsi="Arial Black"/>
          <w:b/>
          <w:color w:val="auto"/>
        </w:rPr>
        <w:t>Contatti</w:t>
      </w:r>
    </w:p>
    <w:p w:rsidR="0033628C" w:rsidRPr="00DE5EBE" w:rsidRDefault="00DE5EBE" w:rsidP="0033628C">
      <w:pPr>
        <w:shd w:val="clear" w:color="auto" w:fill="FFFFFF"/>
        <w:spacing w:before="0" w:after="300" w:line="434" w:lineRule="auto"/>
        <w:ind w:left="0"/>
        <w:rPr>
          <w:rFonts w:ascii="Arial Black" w:hAnsi="Arial Black"/>
          <w:b/>
          <w:color w:val="auto"/>
        </w:rPr>
      </w:pPr>
      <w:r w:rsidRPr="00DE5EBE">
        <w:rPr>
          <w:rFonts w:ascii="Arial Black" w:hAnsi="Arial Black"/>
          <w:b/>
          <w:color w:val="auto"/>
        </w:rPr>
        <w:t>Em</w:t>
      </w:r>
      <w:r w:rsidR="0033628C" w:rsidRPr="00DE5EBE">
        <w:rPr>
          <w:rFonts w:ascii="Arial Black" w:hAnsi="Arial Black"/>
          <w:b/>
          <w:color w:val="auto"/>
        </w:rPr>
        <w:t>ail:</w:t>
      </w:r>
      <w:r w:rsidR="0033628C">
        <w:rPr>
          <w:b/>
        </w:rPr>
        <w:t xml:space="preserve"> </w:t>
      </w:r>
      <w:hyperlink r:id="rId25" w:history="1">
        <w:r w:rsidR="0033628C" w:rsidRPr="00DE5EBE">
          <w:rPr>
            <w:rStyle w:val="Collegamentoipertestuale"/>
            <w:rFonts w:ascii="Arial Black" w:hAnsi="Arial Black"/>
            <w:color w:val="auto"/>
            <w:u w:val="none"/>
          </w:rPr>
          <w:t>info@greendoc.com</w:t>
        </w:r>
      </w:hyperlink>
    </w:p>
    <w:p w:rsidR="0033628C" w:rsidRDefault="00947739">
      <w:pPr>
        <w:shd w:val="clear" w:color="auto" w:fill="FFFFFF"/>
        <w:spacing w:before="0" w:after="300" w:line="434" w:lineRule="auto"/>
        <w:ind w:left="0"/>
        <w:rPr>
          <w:b/>
        </w:rPr>
      </w:pPr>
      <w:r>
        <w:rPr>
          <w:noProof/>
          <w:lang w:val="it-IT"/>
        </w:rPr>
        <w:lastRenderedPageBreak/>
        <w:drawing>
          <wp:inline distT="114300" distB="114300" distL="114300" distR="114300" wp14:anchorId="502EDF60" wp14:editId="313C4735">
            <wp:extent cx="2071688" cy="654596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1688" cy="6545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7739" w:rsidRDefault="00F22472" w:rsidP="00947739">
      <w:pPr>
        <w:ind w:left="0"/>
        <w:rPr>
          <w:b/>
          <w:highlight w:val="white"/>
        </w:rPr>
      </w:pPr>
      <w:bookmarkStart w:id="16" w:name="_t25114wyj53q" w:colFirst="0" w:colLast="0"/>
      <w:bookmarkEnd w:id="16"/>
      <w:proofErr w:type="spellStart"/>
      <w:proofErr w:type="gramStart"/>
      <w:r w:rsidRPr="00947739">
        <w:rPr>
          <w:rFonts w:ascii="Arial Black" w:hAnsi="Arial Black"/>
          <w:highlight w:val="white"/>
        </w:rPr>
        <w:t>smartLOGO</w:t>
      </w:r>
      <w:proofErr w:type="spellEnd"/>
      <w:proofErr w:type="gramEnd"/>
      <w:r w:rsidRPr="00947739">
        <w:rPr>
          <w:rFonts w:ascii="Arial Black" w:hAnsi="Arial Black"/>
          <w:highlight w:val="white"/>
        </w:rPr>
        <w:t xml:space="preserve"> è una tecnologia attiva, che permette di utilizzare la stessa immagine (logo, prodotto) per restituire diverse informazioni ai propri clienti. Si realizzano quindi </w:t>
      </w:r>
      <w:proofErr w:type="spellStart"/>
      <w:r w:rsidRPr="00947739">
        <w:rPr>
          <w:rFonts w:ascii="Arial Black" w:hAnsi="Arial Black"/>
          <w:highlight w:val="white"/>
        </w:rPr>
        <w:t>smartLOGO</w:t>
      </w:r>
      <w:proofErr w:type="spellEnd"/>
      <w:r w:rsidRPr="00947739">
        <w:rPr>
          <w:rFonts w:ascii="Arial Black" w:hAnsi="Arial Black"/>
          <w:highlight w:val="white"/>
        </w:rPr>
        <w:t xml:space="preserve"> che saranno graficamente identici, ma che al momento della lettura potranno rendere informazioni differenti, in base alle scelte dell’azienda ed ai contesti in cui saranno utilizzati. Per questo il sistema </w:t>
      </w:r>
      <w:proofErr w:type="spellStart"/>
      <w:r w:rsidRPr="00947739">
        <w:rPr>
          <w:rFonts w:ascii="Arial Black" w:hAnsi="Arial Black"/>
          <w:highlight w:val="white"/>
        </w:rPr>
        <w:t>smartLOGO</w:t>
      </w:r>
      <w:proofErr w:type="spellEnd"/>
      <w:r w:rsidRPr="00947739">
        <w:rPr>
          <w:rFonts w:ascii="Arial Black" w:hAnsi="Arial Black"/>
          <w:highlight w:val="white"/>
        </w:rPr>
        <w:t xml:space="preserve"> trova il suo utilizzo in diverse applicazioni e scenari commerciali, sia quelli orientati al marketing, sia quelli orientati alla condivisione di informazioni legate alle caratteristiche del prodotto/servizio La lettura di queste informazioni avviene attraverso un’applicazione per </w:t>
      </w:r>
      <w:proofErr w:type="spellStart"/>
      <w:r w:rsidRPr="00947739">
        <w:rPr>
          <w:rFonts w:ascii="Arial Black" w:hAnsi="Arial Black"/>
          <w:highlight w:val="white"/>
        </w:rPr>
        <w:t>smartphone</w:t>
      </w:r>
      <w:proofErr w:type="spellEnd"/>
      <w:r w:rsidRPr="00947739">
        <w:rPr>
          <w:rFonts w:ascii="Arial Black" w:hAnsi="Arial Black"/>
          <w:highlight w:val="white"/>
        </w:rPr>
        <w:t xml:space="preserve">, disponibile sugli </w:t>
      </w:r>
      <w:proofErr w:type="spellStart"/>
      <w:r w:rsidRPr="00947739">
        <w:rPr>
          <w:rFonts w:ascii="Arial Black" w:hAnsi="Arial Black"/>
          <w:highlight w:val="white"/>
        </w:rPr>
        <w:t>store</w:t>
      </w:r>
      <w:proofErr w:type="spellEnd"/>
      <w:r w:rsidRPr="00947739">
        <w:rPr>
          <w:rFonts w:ascii="Arial Black" w:hAnsi="Arial Black"/>
          <w:highlight w:val="white"/>
        </w:rPr>
        <w:t xml:space="preserve"> Apple e </w:t>
      </w:r>
      <w:proofErr w:type="spellStart"/>
      <w:r w:rsidRPr="00947739">
        <w:rPr>
          <w:rFonts w:ascii="Arial Black" w:hAnsi="Arial Black"/>
          <w:highlight w:val="white"/>
        </w:rPr>
        <w:t>Android</w:t>
      </w:r>
      <w:proofErr w:type="spellEnd"/>
      <w:r w:rsidRPr="00947739">
        <w:rPr>
          <w:rFonts w:ascii="Arial Black" w:hAnsi="Arial Black"/>
          <w:highlight w:val="white"/>
        </w:rPr>
        <w:t xml:space="preserve">. Dall’immagine del logo si realizza lo </w:t>
      </w:r>
      <w:proofErr w:type="spellStart"/>
      <w:r w:rsidRPr="00947739">
        <w:rPr>
          <w:rFonts w:ascii="Arial Black" w:hAnsi="Arial Black"/>
          <w:highlight w:val="white"/>
        </w:rPr>
        <w:t>smartLOGO</w:t>
      </w:r>
      <w:proofErr w:type="spellEnd"/>
      <w:r w:rsidRPr="00947739">
        <w:rPr>
          <w:rFonts w:ascii="Arial Black" w:hAnsi="Arial Black"/>
          <w:highlight w:val="white"/>
        </w:rPr>
        <w:t xml:space="preserve"> che conserva tutti i caratteri grafici originali, ma diventa multimediale e interattivo. Con </w:t>
      </w:r>
      <w:proofErr w:type="spellStart"/>
      <w:r w:rsidRPr="00947739">
        <w:rPr>
          <w:rFonts w:ascii="Arial Black" w:hAnsi="Arial Black"/>
          <w:highlight w:val="white"/>
        </w:rPr>
        <w:t>smartLOGO</w:t>
      </w:r>
      <w:proofErr w:type="spellEnd"/>
      <w:r w:rsidRPr="00947739">
        <w:rPr>
          <w:rFonts w:ascii="Arial Black" w:hAnsi="Arial Black"/>
          <w:highlight w:val="white"/>
        </w:rPr>
        <w:t xml:space="preserve"> le aziende aumentano il brand engagement verso i loro utenti, ottenendo inoltre in tempo reale le </w:t>
      </w:r>
      <w:proofErr w:type="spellStart"/>
      <w:r w:rsidRPr="00947739">
        <w:rPr>
          <w:rFonts w:ascii="Arial Black" w:hAnsi="Arial Black"/>
          <w:highlight w:val="white"/>
        </w:rPr>
        <w:t>analytics</w:t>
      </w:r>
      <w:proofErr w:type="spellEnd"/>
      <w:r w:rsidRPr="00947739">
        <w:rPr>
          <w:rFonts w:ascii="Arial Black" w:hAnsi="Arial Black"/>
          <w:highlight w:val="white"/>
        </w:rPr>
        <w:t xml:space="preserve"> </w:t>
      </w:r>
      <w:proofErr w:type="spellStart"/>
      <w:r w:rsidRPr="00947739">
        <w:rPr>
          <w:rFonts w:ascii="Arial Black" w:hAnsi="Arial Black"/>
          <w:highlight w:val="white"/>
        </w:rPr>
        <w:t>geolocalizzate</w:t>
      </w:r>
      <w:proofErr w:type="spellEnd"/>
      <w:r w:rsidRPr="00947739">
        <w:rPr>
          <w:rFonts w:ascii="Arial Black" w:hAnsi="Arial Black"/>
          <w:highlight w:val="white"/>
        </w:rPr>
        <w:t xml:space="preserve"> delle letture degli </w:t>
      </w:r>
      <w:proofErr w:type="spellStart"/>
      <w:r w:rsidRPr="00947739">
        <w:rPr>
          <w:rFonts w:ascii="Arial Black" w:hAnsi="Arial Black"/>
          <w:highlight w:val="white"/>
        </w:rPr>
        <w:t>smartLOGO</w:t>
      </w:r>
      <w:proofErr w:type="spellEnd"/>
      <w:r w:rsidRPr="00947739">
        <w:rPr>
          <w:rFonts w:ascii="Arial Black" w:hAnsi="Arial Black"/>
          <w:highlight w:val="white"/>
        </w:rPr>
        <w:t xml:space="preserve"> e la </w:t>
      </w:r>
      <w:proofErr w:type="spellStart"/>
      <w:r w:rsidRPr="00947739">
        <w:rPr>
          <w:rFonts w:ascii="Arial Black" w:hAnsi="Arial Black"/>
          <w:highlight w:val="white"/>
        </w:rPr>
        <w:t>profilazione</w:t>
      </w:r>
      <w:proofErr w:type="spellEnd"/>
      <w:r w:rsidRPr="00947739">
        <w:rPr>
          <w:rFonts w:ascii="Arial Black" w:hAnsi="Arial Black"/>
          <w:highlight w:val="white"/>
        </w:rPr>
        <w:t xml:space="preserve"> dei loro utenti.</w:t>
      </w:r>
      <w:r>
        <w:rPr>
          <w:highlight w:val="white"/>
        </w:rPr>
        <w:t xml:space="preserve"> </w:t>
      </w:r>
    </w:p>
    <w:p w:rsidR="00A53B30" w:rsidRPr="00947739" w:rsidRDefault="00F22472" w:rsidP="00947739">
      <w:pPr>
        <w:ind w:left="0"/>
        <w:rPr>
          <w:rFonts w:ascii="Arial Black" w:hAnsi="Arial Black"/>
          <w:b/>
        </w:rPr>
      </w:pPr>
      <w:proofErr w:type="spellStart"/>
      <w:r w:rsidRPr="00947739">
        <w:rPr>
          <w:rFonts w:ascii="Arial Black" w:hAnsi="Arial Black"/>
          <w:b/>
          <w:highlight w:val="white"/>
        </w:rPr>
        <w:t>Mentor</w:t>
      </w:r>
      <w:proofErr w:type="spellEnd"/>
      <w:r w:rsidRPr="00947739">
        <w:rPr>
          <w:rFonts w:ascii="Arial Black" w:hAnsi="Arial Black"/>
          <w:b/>
          <w:highlight w:val="white"/>
        </w:rPr>
        <w:t>:</w:t>
      </w:r>
      <w:r w:rsidRPr="00947739">
        <w:rPr>
          <w:rFonts w:ascii="Arial Black" w:hAnsi="Arial Black"/>
          <w:b/>
          <w:color w:val="434343"/>
          <w:highlight w:val="white"/>
        </w:rPr>
        <w:t xml:space="preserve"> </w:t>
      </w:r>
      <w:proofErr w:type="spellStart"/>
      <w:r w:rsidRPr="00947739">
        <w:rPr>
          <w:rFonts w:ascii="Arial Black" w:hAnsi="Arial Black"/>
          <w:b/>
          <w:highlight w:val="white"/>
        </w:rPr>
        <w:t>Mahshad</w:t>
      </w:r>
      <w:proofErr w:type="spellEnd"/>
      <w:r w:rsidRPr="00947739">
        <w:rPr>
          <w:rFonts w:ascii="Arial Black" w:hAnsi="Arial Black"/>
          <w:b/>
          <w:highlight w:val="white"/>
        </w:rPr>
        <w:t xml:space="preserve"> </w:t>
      </w:r>
      <w:proofErr w:type="spellStart"/>
      <w:r w:rsidRPr="00947739">
        <w:rPr>
          <w:rFonts w:ascii="Arial Black" w:hAnsi="Arial Black"/>
          <w:b/>
          <w:highlight w:val="white"/>
        </w:rPr>
        <w:t>Koohgoli</w:t>
      </w:r>
      <w:proofErr w:type="spellEnd"/>
      <w:r w:rsidRPr="00947739">
        <w:rPr>
          <w:rFonts w:ascii="Arial Black" w:hAnsi="Arial Black"/>
          <w:b/>
          <w:highlight w:val="white"/>
        </w:rPr>
        <w:t xml:space="preserve"> e Maresa </w:t>
      </w:r>
      <w:proofErr w:type="spellStart"/>
      <w:r w:rsidRPr="00947739">
        <w:rPr>
          <w:rFonts w:ascii="Arial Black" w:hAnsi="Arial Black"/>
          <w:b/>
          <w:highlight w:val="white"/>
        </w:rPr>
        <w:t>Caroleo</w:t>
      </w:r>
      <w:proofErr w:type="spellEnd"/>
    </w:p>
    <w:p w:rsidR="00A53B30" w:rsidRDefault="009A4540">
      <w:hyperlink r:id="rId27">
        <w:r w:rsidR="00F22472">
          <w:rPr>
            <w:color w:val="1155CC"/>
            <w:u w:val="single"/>
          </w:rPr>
          <w:t>https://www.facebook.com/smartlogoit/</w:t>
        </w:r>
      </w:hyperlink>
    </w:p>
    <w:p w:rsidR="00A53B30" w:rsidRDefault="009A4540">
      <w:pPr>
        <w:rPr>
          <w:color w:val="1155CC"/>
          <w:u w:val="single"/>
        </w:rPr>
      </w:pPr>
      <w:hyperlink r:id="rId28">
        <w:r w:rsidR="00F22472">
          <w:rPr>
            <w:color w:val="1155CC"/>
            <w:u w:val="single"/>
          </w:rPr>
          <w:t>http://www.smartlogo.it/</w:t>
        </w:r>
      </w:hyperlink>
    </w:p>
    <w:p w:rsidR="00947739" w:rsidRPr="00947739" w:rsidRDefault="00947739">
      <w:pPr>
        <w:rPr>
          <w:rFonts w:ascii="Arial Black" w:hAnsi="Arial Black"/>
          <w:color w:val="auto"/>
        </w:rPr>
      </w:pPr>
      <w:r w:rsidRPr="00947739">
        <w:rPr>
          <w:rFonts w:ascii="Arial Black" w:hAnsi="Arial Black"/>
          <w:color w:val="auto"/>
        </w:rPr>
        <w:t>Contatti</w:t>
      </w:r>
    </w:p>
    <w:p w:rsidR="00947739" w:rsidRPr="00DA7942" w:rsidRDefault="00947739">
      <w:pPr>
        <w:rPr>
          <w:rFonts w:ascii="Arial Black" w:hAnsi="Arial Black"/>
          <w:color w:val="auto"/>
        </w:rPr>
      </w:pPr>
      <w:r w:rsidRPr="00947739">
        <w:rPr>
          <w:rFonts w:ascii="Arial Black" w:hAnsi="Arial Black"/>
          <w:color w:val="auto"/>
        </w:rPr>
        <w:t xml:space="preserve">Email: </w:t>
      </w:r>
      <w:hyperlink r:id="rId29" w:history="1">
        <w:r w:rsidR="00DA7942" w:rsidRPr="00DA7942">
          <w:rPr>
            <w:rStyle w:val="Collegamentoipertestuale"/>
            <w:rFonts w:ascii="Arial Black" w:hAnsi="Arial Black"/>
            <w:color w:val="auto"/>
            <w:sz w:val="21"/>
            <w:szCs w:val="21"/>
            <w:u w:val="none"/>
            <w:shd w:val="clear" w:color="auto" w:fill="FFFFFF"/>
          </w:rPr>
          <w:t>matteo@smartlogo.it</w:t>
        </w:r>
      </w:hyperlink>
    </w:p>
    <w:p w:rsidR="00A53B30" w:rsidRDefault="00691F79">
      <w:pPr>
        <w:pStyle w:val="Titolo1"/>
      </w:pPr>
      <w:bookmarkStart w:id="17" w:name="_x5dg7pti76fy" w:colFirst="0" w:colLast="0"/>
      <w:bookmarkEnd w:id="17"/>
      <w:r>
        <w:rPr>
          <w:noProof/>
          <w:color w:val="434343"/>
          <w:sz w:val="48"/>
          <w:szCs w:val="48"/>
          <w:lang w:val="it-IT"/>
        </w:rPr>
        <w:lastRenderedPageBreak/>
        <w:drawing>
          <wp:inline distT="0" distB="0" distL="0" distR="0" wp14:anchorId="508B4F77" wp14:editId="0B747674">
            <wp:extent cx="1114425" cy="1114425"/>
            <wp:effectExtent l="0" t="0" r="9525" b="9525"/>
            <wp:docPr id="21" name="Immagine 21" descr="C:\Users\Administrator\AppData\Local\Microsoft\Windows\INetCache\Content.Word\19884459_1860006714318833_27473133939623750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19884459_1860006714318833_2747313393962375037_n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A51" w:rsidRDefault="00975A51">
      <w:pPr>
        <w:pStyle w:val="Titolo1"/>
      </w:pPr>
      <w:bookmarkStart w:id="18" w:name="_2cgasixgfsy7" w:colFirst="0" w:colLast="0"/>
      <w:bookmarkEnd w:id="18"/>
    </w:p>
    <w:p w:rsidR="0015554C" w:rsidRPr="00691F79" w:rsidRDefault="0015554C" w:rsidP="0015554C">
      <w:pPr>
        <w:spacing w:before="100" w:beforeAutospacing="1" w:after="100" w:afterAutospacing="1" w:line="240" w:lineRule="auto"/>
        <w:ind w:left="0"/>
        <w:rPr>
          <w:rFonts w:ascii="Arial Black" w:eastAsia="Times New Roman" w:hAnsi="Arial Black" w:cs="Times New Roman"/>
          <w:color w:val="7F7F7F" w:themeColor="text1" w:themeTint="80"/>
          <w:lang w:val="it-IT"/>
        </w:rPr>
      </w:pPr>
      <w:proofErr w:type="spellStart"/>
      <w:r w:rsidRPr="00691F79">
        <w:rPr>
          <w:rFonts w:ascii="Arial Black" w:eastAsia="Times New Roman" w:hAnsi="Arial Black" w:cs="Times New Roman"/>
          <w:color w:val="7F7F7F" w:themeColor="text1" w:themeTint="80"/>
          <w:lang w:val="it-IT"/>
        </w:rPr>
        <w:t>Xylo</w:t>
      </w:r>
      <w:proofErr w:type="spellEnd"/>
      <w:r w:rsidRPr="00691F79">
        <w:rPr>
          <w:rFonts w:ascii="Arial Black" w:eastAsia="Times New Roman" w:hAnsi="Arial Black" w:cs="Times New Roman"/>
          <w:color w:val="7F7F7F" w:themeColor="text1" w:themeTint="80"/>
          <w:lang w:val="it-IT"/>
        </w:rPr>
        <w:t xml:space="preserve"> Live si occupa di campagne di </w:t>
      </w:r>
      <w:proofErr w:type="spellStart"/>
      <w:r w:rsidRPr="00691F79">
        <w:rPr>
          <w:rFonts w:ascii="Arial Black" w:eastAsia="Times New Roman" w:hAnsi="Arial Black" w:cs="Times New Roman"/>
          <w:color w:val="7F7F7F" w:themeColor="text1" w:themeTint="80"/>
          <w:lang w:val="it-IT"/>
        </w:rPr>
        <w:t>crowdfunding</w:t>
      </w:r>
      <w:proofErr w:type="spellEnd"/>
      <w:r w:rsidRPr="00691F79">
        <w:rPr>
          <w:rFonts w:ascii="Arial Black" w:eastAsia="Times New Roman" w:hAnsi="Arial Black" w:cs="Times New Roman"/>
          <w:color w:val="7F7F7F" w:themeColor="text1" w:themeTint="80"/>
          <w:lang w:val="it-IT"/>
        </w:rPr>
        <w:t xml:space="preserve"> sia per eventi che per PMI. La startup promuove un progetto così da raccogliere fondi e adesioni prima che l’evento sia organizzato o il prodotto realizzato. </w:t>
      </w:r>
      <w:proofErr w:type="spellStart"/>
      <w:r w:rsidRPr="00691F79">
        <w:rPr>
          <w:rFonts w:ascii="Arial Black" w:eastAsia="Times New Roman" w:hAnsi="Arial Black" w:cs="Times New Roman"/>
          <w:color w:val="7F7F7F" w:themeColor="text1" w:themeTint="80"/>
          <w:lang w:val="it-IT"/>
        </w:rPr>
        <w:t>Xylo</w:t>
      </w:r>
      <w:proofErr w:type="spellEnd"/>
      <w:r w:rsidRPr="00691F79">
        <w:rPr>
          <w:rFonts w:ascii="Arial Black" w:eastAsia="Times New Roman" w:hAnsi="Arial Black" w:cs="Times New Roman"/>
          <w:color w:val="7F7F7F" w:themeColor="text1" w:themeTint="80"/>
          <w:lang w:val="it-IT"/>
        </w:rPr>
        <w:t xml:space="preserve"> Live offre supporto anche alla realizzazione di una strategia digitale a 360° dato che può avvalersi di un team interno specializzato</w:t>
      </w:r>
    </w:p>
    <w:p w:rsidR="0015554C" w:rsidRPr="00691F79" w:rsidRDefault="0015554C" w:rsidP="0015554C">
      <w:pPr>
        <w:spacing w:before="100" w:beforeAutospacing="1" w:after="100" w:afterAutospacing="1" w:line="240" w:lineRule="auto"/>
        <w:ind w:left="0"/>
        <w:rPr>
          <w:rFonts w:ascii="Arial Black" w:eastAsia="Times New Roman" w:hAnsi="Arial Black" w:cs="Times New Roman"/>
          <w:color w:val="7F7F7F" w:themeColor="text1" w:themeTint="80"/>
          <w:lang w:val="it-IT"/>
        </w:rPr>
      </w:pPr>
      <w:r w:rsidRPr="00691F79">
        <w:rPr>
          <w:rFonts w:ascii="Arial Black" w:eastAsia="Times New Roman" w:hAnsi="Arial Black" w:cs="Times New Roman"/>
          <w:color w:val="7F7F7F" w:themeColor="text1" w:themeTint="80"/>
          <w:lang w:val="it-IT"/>
        </w:rPr>
        <w:t>“La nostra missione è dare l’opportunità a tutti di realizzare il progetto che hanno sempre desiderato. Puntiamo a portare alla luce e far conoscere progetti innovativi e farli realizzare grazie alla potenza della rete”</w:t>
      </w:r>
    </w:p>
    <w:p w:rsidR="00A53B30" w:rsidRPr="00691F79" w:rsidRDefault="00F22472">
      <w:pPr>
        <w:shd w:val="clear" w:color="auto" w:fill="FFFFFF"/>
        <w:spacing w:before="0" w:after="300" w:line="434" w:lineRule="auto"/>
        <w:ind w:left="0"/>
        <w:rPr>
          <w:rFonts w:ascii="Arial Black" w:hAnsi="Arial Black"/>
          <w:b/>
        </w:rPr>
      </w:pPr>
      <w:proofErr w:type="spellStart"/>
      <w:r w:rsidRPr="00691F79">
        <w:rPr>
          <w:rFonts w:ascii="Arial Black" w:hAnsi="Arial Black"/>
          <w:b/>
        </w:rPr>
        <w:t>Mentor</w:t>
      </w:r>
      <w:proofErr w:type="spellEnd"/>
      <w:r w:rsidRPr="00691F79">
        <w:rPr>
          <w:rFonts w:ascii="Arial Black" w:hAnsi="Arial Black"/>
          <w:b/>
        </w:rPr>
        <w:t>: Massimo Ciotta</w:t>
      </w:r>
    </w:p>
    <w:p w:rsidR="00A53B30" w:rsidRDefault="009A4540">
      <w:pPr>
        <w:shd w:val="clear" w:color="auto" w:fill="FFFFFF"/>
        <w:spacing w:before="0" w:after="300" w:line="434" w:lineRule="auto"/>
        <w:ind w:left="0"/>
      </w:pPr>
      <w:hyperlink r:id="rId31">
        <w:r w:rsidR="00F22472">
          <w:rPr>
            <w:color w:val="1155CC"/>
            <w:u w:val="single"/>
          </w:rPr>
          <w:t>https://www.facebook.com/xyloliveofficial/</w:t>
        </w:r>
      </w:hyperlink>
    </w:p>
    <w:p w:rsidR="00824238" w:rsidRDefault="009A4540" w:rsidP="00994C1F">
      <w:pPr>
        <w:shd w:val="clear" w:color="auto" w:fill="FFFFFF"/>
        <w:spacing w:before="0" w:after="300" w:line="434" w:lineRule="auto"/>
        <w:ind w:left="0"/>
        <w:rPr>
          <w:color w:val="1155CC"/>
          <w:u w:val="single"/>
        </w:rPr>
      </w:pPr>
      <w:hyperlink r:id="rId32">
        <w:r w:rsidR="00F22472">
          <w:rPr>
            <w:color w:val="1155CC"/>
            <w:u w:val="single"/>
          </w:rPr>
          <w:t>https://www.xylolive.com/</w:t>
        </w:r>
      </w:hyperlink>
      <w:bookmarkStart w:id="19" w:name="_ucklu8qvoifz" w:colFirst="0" w:colLast="0"/>
      <w:bookmarkStart w:id="20" w:name="_7aiu73w7jkws" w:colFirst="0" w:colLast="0"/>
      <w:bookmarkEnd w:id="19"/>
      <w:bookmarkEnd w:id="20"/>
    </w:p>
    <w:p w:rsidR="00691F79" w:rsidRDefault="00691F79" w:rsidP="00994C1F">
      <w:pPr>
        <w:shd w:val="clear" w:color="auto" w:fill="FFFFFF"/>
        <w:spacing w:before="0" w:after="300" w:line="434" w:lineRule="auto"/>
        <w:ind w:left="0"/>
        <w:rPr>
          <w:rFonts w:ascii="Arial Black" w:hAnsi="Arial Black"/>
          <w:color w:val="auto"/>
        </w:rPr>
      </w:pPr>
      <w:r w:rsidRPr="00691F79">
        <w:rPr>
          <w:rFonts w:ascii="Arial Black" w:hAnsi="Arial Black"/>
          <w:color w:val="auto"/>
        </w:rPr>
        <w:t>Contatti</w:t>
      </w:r>
    </w:p>
    <w:p w:rsidR="00691F79" w:rsidRPr="00691F79" w:rsidRDefault="00691F79" w:rsidP="00994C1F">
      <w:pPr>
        <w:shd w:val="clear" w:color="auto" w:fill="FFFFFF"/>
        <w:spacing w:before="0" w:after="300" w:line="434" w:lineRule="auto"/>
        <w:ind w:left="0"/>
        <w:rPr>
          <w:rFonts w:ascii="Arial Black" w:hAnsi="Arial Black"/>
          <w:color w:val="auto"/>
        </w:rPr>
      </w:pPr>
      <w:r>
        <w:rPr>
          <w:rFonts w:ascii="Arial Black" w:hAnsi="Arial Black"/>
          <w:color w:val="auto"/>
        </w:rPr>
        <w:t xml:space="preserve">Email: </w:t>
      </w:r>
      <w:hyperlink r:id="rId33" w:history="1">
        <w:r w:rsidRPr="00691F79">
          <w:rPr>
            <w:rStyle w:val="Collegamentoipertestuale"/>
            <w:rFonts w:ascii="Arial Black" w:hAnsi="Arial Black"/>
            <w:color w:val="auto"/>
            <w:sz w:val="21"/>
            <w:szCs w:val="21"/>
            <w:u w:val="none"/>
            <w:shd w:val="clear" w:color="auto" w:fill="FFFFFF"/>
          </w:rPr>
          <w:t>giulio.cangioli@gmail.com</w:t>
        </w:r>
      </w:hyperlink>
    </w:p>
    <w:p w:rsidR="00B82994" w:rsidRDefault="00B82994" w:rsidP="00B82994">
      <w:pPr>
        <w:shd w:val="clear" w:color="auto" w:fill="FFFFFF"/>
        <w:spacing w:before="0" w:after="300" w:line="434" w:lineRule="auto"/>
        <w:ind w:left="0"/>
        <w:rPr>
          <w:rFonts w:ascii="Arial Black" w:hAnsi="Arial Black"/>
        </w:rPr>
      </w:pPr>
      <w:r>
        <w:rPr>
          <w:noProof/>
          <w:lang w:val="it-IT"/>
        </w:rPr>
        <w:lastRenderedPageBreak/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-225425</wp:posOffset>
            </wp:positionV>
            <wp:extent cx="1346835" cy="1577340"/>
            <wp:effectExtent l="0" t="0" r="5715" b="381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577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994" w:rsidRPr="00B82994" w:rsidRDefault="00F22472" w:rsidP="00B82994">
      <w:pPr>
        <w:shd w:val="clear" w:color="auto" w:fill="FFFFFF"/>
        <w:spacing w:before="0" w:after="300" w:line="434" w:lineRule="auto"/>
        <w:ind w:left="0"/>
        <w:rPr>
          <w:color w:val="434343"/>
          <w:sz w:val="48"/>
          <w:szCs w:val="48"/>
        </w:rPr>
      </w:pPr>
      <w:bookmarkStart w:id="21" w:name="_99je7dlpzo40" w:colFirst="0" w:colLast="0"/>
      <w:bookmarkEnd w:id="21"/>
      <w:proofErr w:type="spellStart"/>
      <w:r w:rsidRPr="00B82994">
        <w:rPr>
          <w:rFonts w:ascii="Arial Black" w:hAnsi="Arial Black"/>
        </w:rPr>
        <w:t>Genuino.Zero</w:t>
      </w:r>
      <w:proofErr w:type="spellEnd"/>
      <w:r w:rsidRPr="00B82994">
        <w:rPr>
          <w:rFonts w:ascii="Arial Black" w:hAnsi="Arial Black"/>
        </w:rPr>
        <w:t xml:space="preserve"> è una start-up innovativa, incubata in Murate Idea Park, che vuole accorciare le distanze tra la campagna e la città rendendo i prodotti alimentari locali ed artigianali facilmente accessibili ai consumatori urbani che aspirano ad uno stile di vita sostenibile. </w:t>
      </w:r>
      <w:proofErr w:type="spellStart"/>
      <w:r w:rsidRPr="00B82994">
        <w:rPr>
          <w:rFonts w:ascii="Arial Black" w:hAnsi="Arial Black"/>
        </w:rPr>
        <w:t>Genuino.Zero</w:t>
      </w:r>
      <w:proofErr w:type="spellEnd"/>
      <w:r w:rsidRPr="00B82994">
        <w:rPr>
          <w:rFonts w:ascii="Arial Black" w:hAnsi="Arial Black"/>
        </w:rPr>
        <w:t xml:space="preserve"> è una piattaforma per la vendita online di prodotti alimentari locali, che renderà semplice e rapida l’esperienza di acquisto, con la possibilità di ritirare la spesa nel proprio quartiere oppure di farsela portare a casa. Oltre a questo, </w:t>
      </w:r>
      <w:proofErr w:type="spellStart"/>
      <w:r w:rsidRPr="00B82994">
        <w:rPr>
          <w:rFonts w:ascii="Arial Black" w:hAnsi="Arial Black"/>
        </w:rPr>
        <w:t>Genuino.Zero</w:t>
      </w:r>
      <w:proofErr w:type="spellEnd"/>
      <w:r w:rsidRPr="00B82994">
        <w:rPr>
          <w:rFonts w:ascii="Arial Black" w:hAnsi="Arial Black"/>
        </w:rPr>
        <w:t xml:space="preserve"> sarà anche una </w:t>
      </w:r>
      <w:proofErr w:type="spellStart"/>
      <w:r w:rsidRPr="00B82994">
        <w:rPr>
          <w:rFonts w:ascii="Arial Black" w:hAnsi="Arial Black"/>
        </w:rPr>
        <w:t>comunity</w:t>
      </w:r>
      <w:proofErr w:type="spellEnd"/>
      <w:r w:rsidRPr="00B82994">
        <w:rPr>
          <w:rFonts w:ascii="Arial Black" w:hAnsi="Arial Black"/>
        </w:rPr>
        <w:t xml:space="preserve"> di consumatori consapevoli</w:t>
      </w:r>
      <w:r w:rsidRPr="00B82994">
        <w:rPr>
          <w:rFonts w:ascii="Arial Black" w:hAnsi="Arial Black"/>
          <w:b/>
        </w:rPr>
        <w:t xml:space="preserve"> </w:t>
      </w:r>
      <w:r w:rsidRPr="00B82994">
        <w:rPr>
          <w:rFonts w:ascii="Arial Black" w:hAnsi="Arial Black"/>
        </w:rPr>
        <w:t>che potranno attraverso la piattaforma accedere a tanti altri servizi per una economia sostenibile dal basso: mercati speciali, eventi, laboratori per i più piccoli, visite alle aziende agricole, momenti di scambio e conviviali.</w:t>
      </w:r>
      <w:r>
        <w:t xml:space="preserve"> </w:t>
      </w:r>
    </w:p>
    <w:p w:rsidR="00B82994" w:rsidRPr="00B82994" w:rsidRDefault="00F22472" w:rsidP="00B82994">
      <w:pPr>
        <w:shd w:val="clear" w:color="auto" w:fill="FFFFFF"/>
        <w:spacing w:before="0" w:after="300" w:line="434" w:lineRule="auto"/>
        <w:ind w:left="0"/>
        <w:rPr>
          <w:rFonts w:ascii="Arial Black" w:hAnsi="Arial Black"/>
          <w:b/>
        </w:rPr>
      </w:pPr>
      <w:proofErr w:type="spellStart"/>
      <w:r w:rsidRPr="00B82994">
        <w:rPr>
          <w:rFonts w:ascii="Arial Black" w:hAnsi="Arial Black"/>
          <w:b/>
        </w:rPr>
        <w:t>Mentor</w:t>
      </w:r>
      <w:proofErr w:type="spellEnd"/>
      <w:r w:rsidRPr="00B82994">
        <w:rPr>
          <w:rFonts w:ascii="Arial Black" w:hAnsi="Arial Black"/>
          <w:b/>
        </w:rPr>
        <w:t>: Tommaso Galli e Alessandro Cino</w:t>
      </w:r>
    </w:p>
    <w:p w:rsidR="00135622" w:rsidRDefault="009A4540" w:rsidP="00135622">
      <w:pPr>
        <w:spacing w:line="276" w:lineRule="auto"/>
        <w:rPr>
          <w:rFonts w:ascii="Arial" w:eastAsia="Arial" w:hAnsi="Arial" w:cs="Arial"/>
        </w:rPr>
      </w:pPr>
      <w:hyperlink r:id="rId35">
        <w:r w:rsidR="00F22472" w:rsidRPr="00BC5E2C">
          <w:rPr>
            <w:color w:val="1155CC"/>
            <w:u w:val="single"/>
          </w:rPr>
          <w:t>https://www.facebook.com/Genuino.ZeroFirenze/</w:t>
        </w:r>
      </w:hyperlink>
      <w:r w:rsidR="00824238" w:rsidRPr="00BC5E2C">
        <w:rPr>
          <w:color w:val="1155CC"/>
          <w:u w:val="single"/>
        </w:rPr>
        <w:t xml:space="preserve">   </w:t>
      </w:r>
      <w:proofErr w:type="spellStart"/>
      <w:r w:rsidR="00135622" w:rsidRPr="00BC5E2C">
        <w:rPr>
          <w:rFonts w:ascii="Arial" w:eastAsia="Arial" w:hAnsi="Arial" w:cs="Arial"/>
        </w:rPr>
        <w:t>Istagram</w:t>
      </w:r>
      <w:proofErr w:type="spellEnd"/>
      <w:r w:rsidR="00135622" w:rsidRPr="00BC5E2C">
        <w:rPr>
          <w:rFonts w:ascii="Arial" w:eastAsia="Arial" w:hAnsi="Arial" w:cs="Arial"/>
        </w:rPr>
        <w:t>: @</w:t>
      </w:r>
      <w:proofErr w:type="spellStart"/>
      <w:r w:rsidR="00135622" w:rsidRPr="00BC5E2C">
        <w:rPr>
          <w:rFonts w:ascii="Arial" w:eastAsia="Arial" w:hAnsi="Arial" w:cs="Arial"/>
        </w:rPr>
        <w:t>Genuino.Zero</w:t>
      </w:r>
      <w:proofErr w:type="spellEnd"/>
    </w:p>
    <w:p w:rsidR="00B82994" w:rsidRPr="00B82994" w:rsidRDefault="00B82994" w:rsidP="00135622">
      <w:pPr>
        <w:spacing w:line="276" w:lineRule="auto"/>
        <w:rPr>
          <w:rFonts w:ascii="Arial Black" w:eastAsia="Arial" w:hAnsi="Arial Black" w:cs="Arial"/>
          <w:color w:val="auto"/>
        </w:rPr>
      </w:pPr>
      <w:r w:rsidRPr="00B82994">
        <w:rPr>
          <w:rFonts w:ascii="Arial Black" w:eastAsia="Arial" w:hAnsi="Arial Black" w:cs="Arial"/>
          <w:color w:val="auto"/>
        </w:rPr>
        <w:t>Contatti</w:t>
      </w:r>
    </w:p>
    <w:p w:rsidR="00BC5E2C" w:rsidRDefault="00B82994" w:rsidP="00237DD8">
      <w:pPr>
        <w:spacing w:line="276" w:lineRule="auto"/>
        <w:rPr>
          <w:color w:val="1155CC"/>
          <w:u w:val="single"/>
        </w:rPr>
      </w:pPr>
      <w:r w:rsidRPr="00B82994">
        <w:rPr>
          <w:rFonts w:ascii="Arial Black" w:eastAsia="Arial" w:hAnsi="Arial Black" w:cs="Arial"/>
          <w:color w:val="auto"/>
        </w:rPr>
        <w:t>Email:</w:t>
      </w:r>
      <w:r>
        <w:rPr>
          <w:rFonts w:ascii="Arial" w:eastAsia="Arial" w:hAnsi="Arial" w:cs="Arial"/>
        </w:rPr>
        <w:t xml:space="preserve"> </w:t>
      </w:r>
      <w:r w:rsidR="00237DD8">
        <w:rPr>
          <w:rFonts w:ascii="Arial Black" w:hAnsi="Arial Black"/>
          <w:color w:val="auto"/>
        </w:rPr>
        <w:t>cb.socialbranding@gmail.com</w:t>
      </w:r>
    </w:p>
    <w:p w:rsidR="00824238" w:rsidRPr="00BC5E2C" w:rsidRDefault="00824238" w:rsidP="00824238">
      <w:pPr>
        <w:spacing w:line="276" w:lineRule="auto"/>
        <w:rPr>
          <w:rFonts w:ascii="Arial" w:eastAsia="Arial" w:hAnsi="Arial" w:cs="Arial"/>
        </w:rPr>
      </w:pPr>
      <w:r w:rsidRPr="00BC5E2C">
        <w:rPr>
          <w:color w:val="1155CC"/>
          <w:u w:val="single"/>
        </w:rPr>
        <w:t xml:space="preserve"> </w:t>
      </w:r>
    </w:p>
    <w:p w:rsidR="009C2FA7" w:rsidRDefault="00D56FBF" w:rsidP="009C2FA7">
      <w:pPr>
        <w:pStyle w:val="Titolo1"/>
        <w:ind w:left="0"/>
        <w:rPr>
          <w:color w:val="666666"/>
          <w:sz w:val="22"/>
          <w:szCs w:val="22"/>
        </w:rPr>
      </w:pPr>
      <w:bookmarkStart w:id="22" w:name="_yx8km7t47p0l" w:colFirst="0" w:colLast="0"/>
      <w:bookmarkEnd w:id="22"/>
      <w:r>
        <w:rPr>
          <w:noProof/>
          <w:lang w:val="it-IT"/>
        </w:rPr>
        <w:lastRenderedPageBreak/>
        <w:drawing>
          <wp:inline distT="114300" distB="114300" distL="114300" distR="114300" wp14:anchorId="0E29A481" wp14:editId="6E98A6AD">
            <wp:extent cx="1747838" cy="346346"/>
            <wp:effectExtent l="0" t="0" r="0" b="0"/>
            <wp:docPr id="1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838" cy="346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53B30" w:rsidRDefault="00A53B30">
      <w:pPr>
        <w:spacing w:line="327" w:lineRule="auto"/>
      </w:pPr>
    </w:p>
    <w:p w:rsidR="00D56FBF" w:rsidRDefault="00F22472">
      <w:pPr>
        <w:spacing w:line="327" w:lineRule="auto"/>
        <w:rPr>
          <w:b/>
        </w:rPr>
      </w:pPr>
      <w:proofErr w:type="spellStart"/>
      <w:r w:rsidRPr="00D56FBF">
        <w:rPr>
          <w:rFonts w:ascii="Arial Black" w:hAnsi="Arial Black"/>
        </w:rPr>
        <w:t>RoboCode</w:t>
      </w:r>
      <w:proofErr w:type="spellEnd"/>
      <w:r w:rsidRPr="00D56FBF">
        <w:rPr>
          <w:rFonts w:ascii="Arial Black" w:hAnsi="Arial Black"/>
        </w:rPr>
        <w:t xml:space="preserve"> è una luogo dove si sperimenta la Programmazione e la Robotica di base per bambini, ragazzi e adulti. È un ambiente creativo che promuove incontri, workshop digitali e percorsi educativi multimediali. </w:t>
      </w:r>
      <w:proofErr w:type="spellStart"/>
      <w:r w:rsidRPr="00D56FBF">
        <w:rPr>
          <w:rFonts w:ascii="Arial Black" w:hAnsi="Arial Black"/>
        </w:rPr>
        <w:t>Robocode</w:t>
      </w:r>
      <w:proofErr w:type="spellEnd"/>
      <w:r w:rsidRPr="00D56FBF">
        <w:rPr>
          <w:rFonts w:ascii="Arial Black" w:hAnsi="Arial Black"/>
        </w:rPr>
        <w:t xml:space="preserve"> nasce dalla riflessione sulla naturale dimestichezza dei ragazzi nell’utilizzo dei nuovi dispositivi digitali, con il loro “stile di apprendimento digitale” ci offrono lo spunto per la trasformazione e lo sviluppo di nuove abilità e modalità didattiche.  </w:t>
      </w:r>
      <w:proofErr w:type="spellStart"/>
      <w:r w:rsidRPr="00D56FBF">
        <w:rPr>
          <w:rFonts w:ascii="Arial Black" w:hAnsi="Arial Black"/>
        </w:rPr>
        <w:t>RoboCode</w:t>
      </w:r>
      <w:proofErr w:type="spellEnd"/>
      <w:r w:rsidRPr="00D56FBF">
        <w:rPr>
          <w:rFonts w:ascii="Arial Black" w:hAnsi="Arial Black"/>
        </w:rPr>
        <w:t xml:space="preserve"> nasce dalla necessità di incoraggiare i ragazzi a diventare progettisti dei loro videogiochi, esperti nel montaggio video, nella creazione di storie, dando vita alle proprie idee attraverso percorsi di tecnologia digitale.</w:t>
      </w:r>
      <w:r w:rsidRPr="00D56FBF">
        <w:rPr>
          <w:b/>
        </w:rPr>
        <w:t xml:space="preserve"> </w:t>
      </w:r>
    </w:p>
    <w:p w:rsidR="00A53B30" w:rsidRPr="00D56FBF" w:rsidRDefault="00F22472">
      <w:pPr>
        <w:spacing w:line="327" w:lineRule="auto"/>
        <w:rPr>
          <w:rFonts w:ascii="Arial Black" w:hAnsi="Arial Black"/>
          <w:b/>
        </w:rPr>
      </w:pPr>
      <w:proofErr w:type="spellStart"/>
      <w:r w:rsidRPr="00D56FBF">
        <w:rPr>
          <w:rFonts w:ascii="Arial Black" w:hAnsi="Arial Black"/>
          <w:b/>
        </w:rPr>
        <w:t>Mentor</w:t>
      </w:r>
      <w:proofErr w:type="spellEnd"/>
      <w:r w:rsidRPr="00D56FBF">
        <w:rPr>
          <w:rFonts w:ascii="Arial Black" w:hAnsi="Arial Black"/>
          <w:b/>
        </w:rPr>
        <w:t>: Silvia Pedoni</w:t>
      </w:r>
    </w:p>
    <w:p w:rsidR="00A53B30" w:rsidRDefault="009A4540">
      <w:pPr>
        <w:spacing w:line="327" w:lineRule="auto"/>
      </w:pPr>
      <w:hyperlink r:id="rId37">
        <w:r w:rsidR="00F22472">
          <w:rPr>
            <w:color w:val="1155CC"/>
            <w:u w:val="single"/>
          </w:rPr>
          <w:t>https://www.facebook.com/RoboCode.it</w:t>
        </w:r>
      </w:hyperlink>
    </w:p>
    <w:p w:rsidR="00A53B30" w:rsidRDefault="009A4540">
      <w:pPr>
        <w:spacing w:line="327" w:lineRule="auto"/>
        <w:rPr>
          <w:color w:val="1155CC"/>
          <w:u w:val="single"/>
        </w:rPr>
      </w:pPr>
      <w:hyperlink r:id="rId38">
        <w:r w:rsidR="00F22472">
          <w:rPr>
            <w:color w:val="1155CC"/>
            <w:u w:val="single"/>
          </w:rPr>
          <w:t>http://robocode.it/</w:t>
        </w:r>
      </w:hyperlink>
    </w:p>
    <w:p w:rsidR="00D56FBF" w:rsidRPr="00D56FBF" w:rsidRDefault="00D56FBF">
      <w:pPr>
        <w:spacing w:line="327" w:lineRule="auto"/>
        <w:rPr>
          <w:rFonts w:ascii="Arial Black" w:hAnsi="Arial Black"/>
          <w:color w:val="auto"/>
        </w:rPr>
      </w:pPr>
      <w:r w:rsidRPr="00D56FBF">
        <w:rPr>
          <w:rFonts w:ascii="Arial Black" w:hAnsi="Arial Black"/>
          <w:color w:val="auto"/>
        </w:rPr>
        <w:t>Contatti</w:t>
      </w:r>
    </w:p>
    <w:p w:rsidR="00A53B30" w:rsidRDefault="00D56FBF">
      <w:pPr>
        <w:spacing w:line="327" w:lineRule="auto"/>
        <w:rPr>
          <w:b/>
        </w:rPr>
      </w:pPr>
      <w:r w:rsidRPr="00D56FBF">
        <w:rPr>
          <w:rFonts w:ascii="Arial Black" w:hAnsi="Arial Black"/>
          <w:color w:val="auto"/>
        </w:rPr>
        <w:t xml:space="preserve">Email: info@robocode.it </w:t>
      </w:r>
    </w:p>
    <w:p w:rsidR="00A53B30" w:rsidRDefault="00A53B30">
      <w:pPr>
        <w:spacing w:line="327" w:lineRule="auto"/>
        <w:rPr>
          <w:b/>
        </w:rPr>
      </w:pPr>
    </w:p>
    <w:p w:rsidR="00192143" w:rsidRDefault="00192143">
      <w:pPr>
        <w:pStyle w:val="Titolo1"/>
      </w:pPr>
      <w:bookmarkStart w:id="23" w:name="_4amjyi6gqolj" w:colFirst="0" w:colLast="0"/>
      <w:bookmarkEnd w:id="23"/>
    </w:p>
    <w:p w:rsidR="00192143" w:rsidRDefault="00192143">
      <w:pPr>
        <w:pStyle w:val="Titolo1"/>
      </w:pPr>
    </w:p>
    <w:p w:rsidR="00A53B30" w:rsidRDefault="00F22472">
      <w:r>
        <w:rPr>
          <w:noProof/>
          <w:lang w:val="it-IT"/>
        </w:rPr>
        <w:lastRenderedPageBreak/>
        <w:drawing>
          <wp:inline distT="114300" distB="114300" distL="114300" distR="114300">
            <wp:extent cx="1428750" cy="695325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E38DC" w:rsidRDefault="00F22472">
      <w:pPr>
        <w:rPr>
          <w:color w:val="454545"/>
          <w:highlight w:val="white"/>
        </w:rPr>
      </w:pPr>
      <w:proofErr w:type="spellStart"/>
      <w:r w:rsidRPr="006E38DC">
        <w:rPr>
          <w:rFonts w:ascii="Arial Black" w:hAnsi="Arial Black"/>
          <w:color w:val="454545"/>
          <w:highlight w:val="white"/>
        </w:rPr>
        <w:t>StreetArtVisor</w:t>
      </w:r>
      <w:proofErr w:type="spellEnd"/>
      <w:r w:rsidRPr="006E38DC">
        <w:rPr>
          <w:rFonts w:ascii="Arial Black" w:hAnsi="Arial Black"/>
          <w:color w:val="454545"/>
          <w:highlight w:val="white"/>
        </w:rPr>
        <w:t xml:space="preserve"> è una piattaforma mobile e web, che si pone come obiettivo quello di facilitare il passaggio del mondo dell’arte di strada ed il rispettivo pubblico verso il campo del digitale. La piattaforma offre tutti i servizi utili e necessari allo svolgimento dell’attività dell’artista, e fornisce all’utente la possibilità di interfacciarsi con il mondo della Street Art in maniera innovativa e diretta con gli artisti stessi. Le risultanti del progetto spaziano dalla riqualificazione urbana alle gallerie d’arte ed i musei, l’edilizia ed il mondo </w:t>
      </w:r>
      <w:proofErr w:type="spellStart"/>
      <w:r w:rsidRPr="006E38DC">
        <w:rPr>
          <w:rFonts w:ascii="Arial Black" w:hAnsi="Arial Black"/>
          <w:color w:val="454545"/>
          <w:highlight w:val="white"/>
        </w:rPr>
        <w:t>digital</w:t>
      </w:r>
      <w:proofErr w:type="spellEnd"/>
      <w:r w:rsidRPr="006E38DC">
        <w:rPr>
          <w:rFonts w:ascii="Arial Black" w:hAnsi="Arial Black"/>
          <w:color w:val="454545"/>
          <w:highlight w:val="white"/>
        </w:rPr>
        <w:t>. Uno degli obbiettivi principali della piattaforma, è cambiare il modo in cui le persone vedono, vivono ed interagiscono con le singole città, fucine di correnti di artisti uniche ed originali.</w:t>
      </w:r>
      <w:r>
        <w:rPr>
          <w:color w:val="454545"/>
          <w:highlight w:val="white"/>
        </w:rPr>
        <w:t xml:space="preserve"> </w:t>
      </w:r>
    </w:p>
    <w:p w:rsidR="00A53B30" w:rsidRPr="006E38DC" w:rsidRDefault="00F22472">
      <w:pPr>
        <w:rPr>
          <w:rFonts w:ascii="Arial Black" w:hAnsi="Arial Black"/>
          <w:b/>
          <w:color w:val="434343"/>
          <w:highlight w:val="white"/>
        </w:rPr>
      </w:pPr>
      <w:proofErr w:type="spellStart"/>
      <w:r w:rsidRPr="006E38DC">
        <w:rPr>
          <w:rFonts w:ascii="Arial Black" w:hAnsi="Arial Black"/>
          <w:b/>
          <w:color w:val="434343"/>
          <w:highlight w:val="white"/>
        </w:rPr>
        <w:t>Mentor</w:t>
      </w:r>
      <w:proofErr w:type="spellEnd"/>
      <w:r w:rsidRPr="006E38DC">
        <w:rPr>
          <w:rFonts w:ascii="Arial Black" w:hAnsi="Arial Black"/>
          <w:b/>
          <w:color w:val="434343"/>
          <w:highlight w:val="white"/>
        </w:rPr>
        <w:t>: Massimo Ciotta</w:t>
      </w:r>
    </w:p>
    <w:p w:rsidR="00A53B30" w:rsidRDefault="009A4540">
      <w:pPr>
        <w:rPr>
          <w:color w:val="454545"/>
          <w:highlight w:val="white"/>
        </w:rPr>
      </w:pPr>
      <w:hyperlink r:id="rId40">
        <w:r w:rsidR="00F22472">
          <w:rPr>
            <w:color w:val="1155CC"/>
            <w:highlight w:val="white"/>
            <w:u w:val="single"/>
          </w:rPr>
          <w:t>https://www.facebook.com/pg/streetartvisor/about/?ref=page_internal</w:t>
        </w:r>
      </w:hyperlink>
    </w:p>
    <w:p w:rsidR="00A53B30" w:rsidRDefault="009A4540">
      <w:pPr>
        <w:rPr>
          <w:color w:val="1155CC"/>
          <w:highlight w:val="white"/>
          <w:u w:val="single"/>
        </w:rPr>
      </w:pPr>
      <w:hyperlink r:id="rId41">
        <w:r w:rsidR="00F22472">
          <w:rPr>
            <w:color w:val="1155CC"/>
            <w:highlight w:val="white"/>
            <w:u w:val="single"/>
          </w:rPr>
          <w:t>https://streetartvisor.com/?fbclid=IwAR2-yjCAXEPA7fdtwsAAfVelu-eZl5DCwikLcWlMx6oY8UR_7iZqXDXGPtc</w:t>
        </w:r>
      </w:hyperlink>
    </w:p>
    <w:p w:rsidR="006E38DC" w:rsidRPr="006E38DC" w:rsidRDefault="006E38DC">
      <w:pPr>
        <w:rPr>
          <w:rFonts w:ascii="Arial Black" w:hAnsi="Arial Black"/>
          <w:color w:val="auto"/>
          <w:highlight w:val="white"/>
        </w:rPr>
      </w:pPr>
      <w:r w:rsidRPr="006E38DC">
        <w:rPr>
          <w:rFonts w:ascii="Arial Black" w:hAnsi="Arial Black"/>
          <w:color w:val="auto"/>
          <w:highlight w:val="white"/>
        </w:rPr>
        <w:t>Contatti</w:t>
      </w:r>
    </w:p>
    <w:p w:rsidR="00A53B30" w:rsidRDefault="006E38DC">
      <w:pPr>
        <w:rPr>
          <w:color w:val="454545"/>
          <w:highlight w:val="white"/>
        </w:rPr>
      </w:pPr>
      <w:r w:rsidRPr="006E38DC">
        <w:rPr>
          <w:rFonts w:ascii="Arial Black" w:hAnsi="Arial Black"/>
          <w:color w:val="auto"/>
          <w:highlight w:val="white"/>
        </w:rPr>
        <w:t xml:space="preserve">Email: </w:t>
      </w:r>
      <w:r w:rsidR="003464D6">
        <w:rPr>
          <w:rFonts w:ascii="Arial Black" w:hAnsi="Arial Black"/>
          <w:color w:val="auto"/>
        </w:rPr>
        <w:t>info@streetartvisor.com</w:t>
      </w:r>
    </w:p>
    <w:p w:rsidR="00A53B30" w:rsidRDefault="00A53B30">
      <w:pPr>
        <w:rPr>
          <w:color w:val="454545"/>
          <w:highlight w:val="white"/>
        </w:rPr>
      </w:pPr>
    </w:p>
    <w:p w:rsidR="00A53B30" w:rsidRDefault="00A53B30">
      <w:pPr>
        <w:pStyle w:val="Titolo1"/>
      </w:pPr>
      <w:bookmarkStart w:id="24" w:name="_mqn217v63iuh" w:colFirst="0" w:colLast="0"/>
      <w:bookmarkEnd w:id="24"/>
    </w:p>
    <w:p w:rsidR="00975A51" w:rsidRDefault="00975A51">
      <w:pPr>
        <w:pStyle w:val="Titolo1"/>
      </w:pPr>
      <w:bookmarkStart w:id="25" w:name="_ey6jna927i3f" w:colFirst="0" w:colLast="0"/>
      <w:bookmarkEnd w:id="25"/>
    </w:p>
    <w:p w:rsidR="0029400D" w:rsidRDefault="003929D7">
      <w:pPr>
        <w:pStyle w:val="Titolo1"/>
      </w:pPr>
      <w:r>
        <w:rPr>
          <w:noProof/>
          <w:lang w:val="it-IT"/>
        </w:rPr>
        <w:lastRenderedPageBreak/>
        <w:drawing>
          <wp:inline distT="0" distB="0" distL="0" distR="0" wp14:anchorId="0CBF0347" wp14:editId="16ED6B93">
            <wp:extent cx="1228725" cy="1228725"/>
            <wp:effectExtent l="0" t="0" r="9525" b="9525"/>
            <wp:docPr id="20" name="Immagine 20" descr="C:\Users\Administrator\Desktop\17553411_1487384721306774_39194343559973135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7553411_1487384721306774_3919434355997313517_n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30" w:rsidRPr="003929D7" w:rsidRDefault="00F22472" w:rsidP="003929D7">
      <w:pPr>
        <w:ind w:left="0"/>
        <w:rPr>
          <w:rFonts w:ascii="Arial Black" w:hAnsi="Arial Black"/>
        </w:rPr>
      </w:pPr>
      <w:bookmarkStart w:id="26" w:name="_ry7w9lr6s7pn" w:colFirst="0" w:colLast="0"/>
      <w:bookmarkEnd w:id="26"/>
      <w:r w:rsidRPr="003929D7">
        <w:rPr>
          <w:rFonts w:ascii="Arial Black" w:hAnsi="Arial Black"/>
        </w:rPr>
        <w:t>Divise professionali con stile.</w:t>
      </w:r>
    </w:p>
    <w:p w:rsidR="00A53B30" w:rsidRPr="003929D7" w:rsidRDefault="00F22472">
      <w:pPr>
        <w:rPr>
          <w:rFonts w:ascii="Arial Black" w:hAnsi="Arial Black"/>
        </w:rPr>
      </w:pPr>
      <w:r w:rsidRPr="003929D7">
        <w:rPr>
          <w:rFonts w:ascii="Arial Black" w:hAnsi="Arial Black"/>
        </w:rPr>
        <w:t xml:space="preserve">WAXMORE è un brand che si rivolge alla persona nei vari momenti e attività della giornata. Personalizzazione del capo e cura del dettaglio, lavoro e spirito artigianale. Giusto mix tra praticità, comodità, estetica, fashion, idee innovative, prezzo. Laboratorio di </w:t>
      </w:r>
      <w:proofErr w:type="spellStart"/>
      <w:r w:rsidRPr="003929D7">
        <w:rPr>
          <w:rFonts w:ascii="Arial Black" w:hAnsi="Arial Black"/>
        </w:rPr>
        <w:t>saperi</w:t>
      </w:r>
      <w:proofErr w:type="spellEnd"/>
      <w:r w:rsidRPr="003929D7">
        <w:rPr>
          <w:rFonts w:ascii="Arial Black" w:hAnsi="Arial Black"/>
        </w:rPr>
        <w:t xml:space="preserve"> condivisi e di trasferimento delle competenze. Inclusione socio-lavorativa e integrazione di migranti e richiedenti asilo. Azienda profit ma anche innovativo progetto di Responsabilità Sociale d’Impresa. La curiosità di sapere e vedere chi e cosa c’è dietro il capo che si acquista.</w:t>
      </w:r>
    </w:p>
    <w:p w:rsidR="00A53B30" w:rsidRPr="003929D7" w:rsidRDefault="00F22472">
      <w:pPr>
        <w:rPr>
          <w:rFonts w:ascii="Arial Black" w:hAnsi="Arial Black"/>
          <w:b/>
          <w:highlight w:val="white"/>
        </w:rPr>
      </w:pPr>
      <w:proofErr w:type="spellStart"/>
      <w:r w:rsidRPr="003929D7">
        <w:rPr>
          <w:rFonts w:ascii="Arial Black" w:hAnsi="Arial Black"/>
          <w:b/>
        </w:rPr>
        <w:t>Mentor</w:t>
      </w:r>
      <w:proofErr w:type="spellEnd"/>
      <w:r w:rsidRPr="003929D7">
        <w:rPr>
          <w:rFonts w:ascii="Arial Black" w:hAnsi="Arial Black"/>
          <w:b/>
        </w:rPr>
        <w:t xml:space="preserve">: </w:t>
      </w:r>
      <w:r w:rsidRPr="003929D7">
        <w:rPr>
          <w:rFonts w:ascii="Arial Black" w:hAnsi="Arial Black"/>
          <w:b/>
          <w:highlight w:val="white"/>
        </w:rPr>
        <w:t>Massimo Brogi e Flavia Sandrelli</w:t>
      </w:r>
    </w:p>
    <w:p w:rsidR="00A53B30" w:rsidRDefault="009A4540">
      <w:pPr>
        <w:rPr>
          <w:highlight w:val="white"/>
        </w:rPr>
      </w:pPr>
      <w:hyperlink r:id="rId43">
        <w:r w:rsidR="00F22472">
          <w:rPr>
            <w:color w:val="1155CC"/>
            <w:highlight w:val="white"/>
            <w:u w:val="single"/>
          </w:rPr>
          <w:t>https://www.facebook.com/waxmoreofficial/</w:t>
        </w:r>
      </w:hyperlink>
    </w:p>
    <w:p w:rsidR="00A53B30" w:rsidRDefault="009A4540">
      <w:pPr>
        <w:rPr>
          <w:color w:val="1155CC"/>
          <w:highlight w:val="white"/>
          <w:u w:val="single"/>
        </w:rPr>
      </w:pPr>
      <w:hyperlink r:id="rId44">
        <w:r w:rsidR="00F22472">
          <w:rPr>
            <w:color w:val="1155CC"/>
            <w:highlight w:val="white"/>
            <w:u w:val="single"/>
          </w:rPr>
          <w:t>https://waxmore.it/</w:t>
        </w:r>
      </w:hyperlink>
    </w:p>
    <w:p w:rsidR="003929D7" w:rsidRPr="003929D7" w:rsidRDefault="003929D7">
      <w:pPr>
        <w:rPr>
          <w:rFonts w:ascii="Arial Black" w:hAnsi="Arial Black"/>
          <w:color w:val="auto"/>
          <w:highlight w:val="white"/>
        </w:rPr>
      </w:pPr>
      <w:r w:rsidRPr="003929D7">
        <w:rPr>
          <w:rFonts w:ascii="Arial Black" w:hAnsi="Arial Black"/>
          <w:color w:val="auto"/>
          <w:highlight w:val="white"/>
        </w:rPr>
        <w:t>Contatti</w:t>
      </w:r>
    </w:p>
    <w:p w:rsidR="00A53B30" w:rsidRDefault="003929D7">
      <w:pPr>
        <w:rPr>
          <w:highlight w:val="white"/>
        </w:rPr>
      </w:pPr>
      <w:r w:rsidRPr="003929D7">
        <w:rPr>
          <w:rFonts w:ascii="Arial Black" w:hAnsi="Arial Black"/>
          <w:color w:val="auto"/>
          <w:highlight w:val="white"/>
        </w:rPr>
        <w:t xml:space="preserve">Email: </w:t>
      </w:r>
      <w:r w:rsidRPr="003929D7">
        <w:rPr>
          <w:rFonts w:ascii="Arial Black" w:hAnsi="Arial Black"/>
          <w:color w:val="auto"/>
        </w:rPr>
        <w:t xml:space="preserve">mariacristina.manca@waxmore.it </w:t>
      </w:r>
      <w:r w:rsidR="00266C20">
        <w:rPr>
          <w:rFonts w:ascii="Arial Black" w:hAnsi="Arial Black"/>
          <w:color w:val="auto"/>
        </w:rPr>
        <w:t>elenafortuna.dibellamanca@waxmore.it</w:t>
      </w:r>
    </w:p>
    <w:p w:rsidR="00A53B30" w:rsidRDefault="00A53B30">
      <w:pPr>
        <w:rPr>
          <w:highlight w:val="white"/>
        </w:rPr>
      </w:pPr>
    </w:p>
    <w:p w:rsidR="00A53B30" w:rsidRDefault="00A53B30">
      <w:pPr>
        <w:rPr>
          <w:highlight w:val="white"/>
        </w:rPr>
      </w:pPr>
    </w:p>
    <w:p w:rsidR="0029400D" w:rsidRDefault="008939C3" w:rsidP="0029400D">
      <w:pPr>
        <w:pStyle w:val="Titolo1"/>
        <w:ind w:left="0"/>
      </w:pPr>
      <w:bookmarkStart w:id="27" w:name="_1ydllvfwofdy" w:colFirst="0" w:colLast="0"/>
      <w:bookmarkEnd w:id="27"/>
      <w:r>
        <w:rPr>
          <w:noProof/>
          <w:lang w:val="it-IT"/>
        </w:rPr>
        <w:lastRenderedPageBreak/>
        <w:drawing>
          <wp:inline distT="114300" distB="114300" distL="114300" distR="114300" wp14:anchorId="34AB0D71" wp14:editId="212F808B">
            <wp:extent cx="1370013" cy="1370013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0013" cy="1370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929D7" w:rsidRDefault="00F22472" w:rsidP="003929D7">
      <w:pPr>
        <w:spacing w:line="256" w:lineRule="auto"/>
        <w:ind w:left="0"/>
        <w:rPr>
          <w:b/>
          <w:highlight w:val="white"/>
        </w:rPr>
      </w:pPr>
      <w:r w:rsidRPr="003929D7">
        <w:rPr>
          <w:rFonts w:ascii="Arial Black" w:hAnsi="Arial Black"/>
          <w:highlight w:val="white"/>
        </w:rPr>
        <w:t xml:space="preserve">WELL-FARE SRL, startup innovativa, sta creando la piattaforma per la nuova mutualità sociale inclusiva.  Con il dinamismo del Web e la spinta della Community si propone di innovare il welfare sociale fornendo servizi di assistenza qualificata (tra i quali quella legale, psicologica e medica) nei confronti di persone che si trovano a fronteggiare gravi eventi personali, ne è un esempio la violenza sulle donne. Quest'ultimo sarà solo il primo di una serie di tematiche sociali che affronteranno e daranno soluzioni mirate a coloro che vogliono prevenire e saper gestire tali situazioni; l'intento della startup è quello di proseguire la loro </w:t>
      </w:r>
      <w:r w:rsidRPr="003929D7">
        <w:rPr>
          <w:rFonts w:ascii="Arial Black" w:hAnsi="Arial Black"/>
          <w:color w:val="7F7F7F" w:themeColor="text1" w:themeTint="80"/>
          <w:highlight w:val="white"/>
        </w:rPr>
        <w:t>attività</w:t>
      </w:r>
      <w:r w:rsidRPr="003929D7">
        <w:rPr>
          <w:rFonts w:ascii="Arial Black" w:hAnsi="Arial Black"/>
          <w:highlight w:val="white"/>
        </w:rPr>
        <w:t xml:space="preserve"> attivandosi anche per casi di mobbing, bullismo o altre forme di violenza che purtroppo e troppo spesso colpiscono anche parti più deboli come giovani, disabili e anziani. Con la creazione e fruizione di contenuti formativi intendono creare valore culturale traghettando la società attuale verso una diversa consapevolezza che riduca drasticamente l’incidenza di questi eventi mediante la formazione e la prevenzione attive. Un aggregazione di servizi selezionati, strumenti di prevenzione e formazione per avere più consapevolezza di come affrontare queste delicate tematiche: questa è l'offerta che intende dare la startup. </w:t>
      </w:r>
    </w:p>
    <w:p w:rsidR="00A53B30" w:rsidRPr="003929D7" w:rsidRDefault="00F22472" w:rsidP="003929D7">
      <w:pPr>
        <w:spacing w:line="256" w:lineRule="auto"/>
        <w:ind w:left="0"/>
        <w:rPr>
          <w:rFonts w:ascii="Arial Black" w:hAnsi="Arial Black"/>
          <w:b/>
          <w:highlight w:val="white"/>
        </w:rPr>
      </w:pPr>
      <w:proofErr w:type="spellStart"/>
      <w:r w:rsidRPr="003929D7">
        <w:rPr>
          <w:rFonts w:ascii="Arial Black" w:hAnsi="Arial Black"/>
          <w:b/>
          <w:highlight w:val="white"/>
        </w:rPr>
        <w:t>Mentor</w:t>
      </w:r>
      <w:proofErr w:type="spellEnd"/>
      <w:r w:rsidRPr="003929D7">
        <w:rPr>
          <w:rFonts w:ascii="Arial Black" w:hAnsi="Arial Black"/>
          <w:b/>
          <w:highlight w:val="white"/>
        </w:rPr>
        <w:t xml:space="preserve">: Maria Teresa </w:t>
      </w:r>
      <w:proofErr w:type="spellStart"/>
      <w:r w:rsidRPr="003929D7">
        <w:rPr>
          <w:rFonts w:ascii="Arial Black" w:hAnsi="Arial Black"/>
          <w:b/>
          <w:highlight w:val="white"/>
        </w:rPr>
        <w:t>Caroleo</w:t>
      </w:r>
      <w:proofErr w:type="spellEnd"/>
    </w:p>
    <w:p w:rsidR="00335266" w:rsidRPr="00335266" w:rsidRDefault="009A4540" w:rsidP="003929D7">
      <w:pPr>
        <w:spacing w:line="256" w:lineRule="auto"/>
        <w:ind w:left="0"/>
        <w:rPr>
          <w:color w:val="000000"/>
          <w:u w:val="single"/>
        </w:rPr>
      </w:pPr>
      <w:hyperlink r:id="rId46" w:history="1">
        <w:r w:rsidR="00335266" w:rsidRPr="00335266">
          <w:rPr>
            <w:rStyle w:val="Collegamentoipertestuale"/>
          </w:rPr>
          <w:t>www.well-fare.cloud</w:t>
        </w:r>
      </w:hyperlink>
    </w:p>
    <w:p w:rsidR="00A53B30" w:rsidRDefault="009A4540" w:rsidP="00335266">
      <w:pPr>
        <w:spacing w:line="256" w:lineRule="auto"/>
        <w:ind w:left="0"/>
        <w:rPr>
          <w:rStyle w:val="Collegamentoipertestuale"/>
        </w:rPr>
      </w:pPr>
      <w:hyperlink r:id="rId47" w:history="1">
        <w:r w:rsidR="00335266" w:rsidRPr="00335266">
          <w:rPr>
            <w:rStyle w:val="Collegamentoipertestuale"/>
          </w:rPr>
          <w:t>www.facebook.com/WellFARE.cloud/</w:t>
        </w:r>
      </w:hyperlink>
    </w:p>
    <w:p w:rsidR="003929D7" w:rsidRPr="003929D7" w:rsidRDefault="003929D7" w:rsidP="00335266">
      <w:pPr>
        <w:spacing w:line="256" w:lineRule="auto"/>
        <w:ind w:left="0"/>
        <w:rPr>
          <w:rFonts w:ascii="Arial Black" w:hAnsi="Arial Black"/>
          <w:color w:val="auto"/>
        </w:rPr>
      </w:pPr>
      <w:r w:rsidRPr="003929D7">
        <w:rPr>
          <w:rStyle w:val="Collegamentoipertestuale"/>
          <w:rFonts w:ascii="Arial Black" w:hAnsi="Arial Black"/>
          <w:color w:val="auto"/>
          <w:u w:val="none"/>
        </w:rPr>
        <w:t>Contatti</w:t>
      </w:r>
    </w:p>
    <w:p w:rsidR="008939C3" w:rsidRDefault="003929D7" w:rsidP="008939C3">
      <w:pPr>
        <w:spacing w:line="256" w:lineRule="auto"/>
        <w:ind w:left="0"/>
        <w:rPr>
          <w:rStyle w:val="Collegamentoipertestuale"/>
          <w:rFonts w:ascii="Arial Black" w:hAnsi="Arial Black"/>
          <w:color w:val="auto"/>
          <w:u w:val="none"/>
        </w:rPr>
      </w:pPr>
      <w:r w:rsidRPr="003929D7">
        <w:rPr>
          <w:rStyle w:val="Collegamentoipertestuale"/>
          <w:rFonts w:ascii="Arial Black" w:hAnsi="Arial Black"/>
          <w:color w:val="auto"/>
          <w:u w:val="none"/>
        </w:rPr>
        <w:t xml:space="preserve">Email: </w:t>
      </w:r>
      <w:hyperlink r:id="rId48" w:history="1">
        <w:r w:rsidR="00083A01" w:rsidRPr="003929D7">
          <w:rPr>
            <w:rStyle w:val="Collegamentoipertestuale"/>
            <w:rFonts w:ascii="Arial Black" w:hAnsi="Arial Black"/>
            <w:color w:val="auto"/>
            <w:u w:val="none"/>
          </w:rPr>
          <w:t>info@well-fare.cloud</w:t>
        </w:r>
      </w:hyperlink>
      <w:bookmarkStart w:id="28" w:name="_lclu3gmrm7g1" w:colFirst="0" w:colLast="0"/>
      <w:bookmarkStart w:id="29" w:name="_4qjq4rgxom0s" w:colFirst="0" w:colLast="0"/>
      <w:bookmarkEnd w:id="28"/>
      <w:bookmarkEnd w:id="29"/>
    </w:p>
    <w:p w:rsidR="008939C3" w:rsidRDefault="008939C3" w:rsidP="008939C3">
      <w:pPr>
        <w:spacing w:line="256" w:lineRule="auto"/>
        <w:ind w:left="0"/>
        <w:rPr>
          <w:rStyle w:val="Collegamentoipertestuale"/>
          <w:rFonts w:ascii="Arial Black" w:hAnsi="Arial Black"/>
          <w:color w:val="auto"/>
          <w:u w:val="none"/>
        </w:rPr>
      </w:pPr>
    </w:p>
    <w:p w:rsidR="00A53B30" w:rsidRPr="008939C3" w:rsidRDefault="00F22472" w:rsidP="008939C3">
      <w:pPr>
        <w:spacing w:line="256" w:lineRule="auto"/>
        <w:ind w:left="0"/>
        <w:rPr>
          <w:rFonts w:ascii="Arial Black" w:hAnsi="Arial Black"/>
          <w:color w:val="auto"/>
          <w:sz w:val="32"/>
          <w:szCs w:val="32"/>
        </w:rPr>
      </w:pPr>
      <w:proofErr w:type="spellStart"/>
      <w:r w:rsidRPr="008939C3">
        <w:rPr>
          <w:rFonts w:ascii="Arial Black" w:hAnsi="Arial Black"/>
          <w:b/>
          <w:color w:val="auto"/>
          <w:sz w:val="32"/>
          <w:szCs w:val="32"/>
        </w:rPr>
        <w:lastRenderedPageBreak/>
        <w:t>FakeBusters</w:t>
      </w:r>
      <w:proofErr w:type="spellEnd"/>
      <w:r w:rsidRPr="008939C3">
        <w:rPr>
          <w:rFonts w:ascii="Arial Black" w:hAnsi="Arial Black"/>
          <w:b/>
          <w:color w:val="auto"/>
          <w:sz w:val="32"/>
          <w:szCs w:val="32"/>
        </w:rPr>
        <w:t>:</w:t>
      </w:r>
    </w:p>
    <w:p w:rsidR="00A53B30" w:rsidRDefault="00F22472">
      <w:r>
        <w:rPr>
          <w:noProof/>
          <w:lang w:val="it-IT"/>
        </w:rPr>
        <w:drawing>
          <wp:inline distT="114300" distB="114300" distL="114300" distR="114300">
            <wp:extent cx="1038661" cy="1208088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661" cy="1208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39C3" w:rsidRDefault="00FA5317">
      <w:pPr>
        <w:rPr>
          <w:rFonts w:cs="Segoe UI"/>
          <w:color w:val="7F7F7F" w:themeColor="text1" w:themeTint="80"/>
          <w:shd w:val="clear" w:color="auto" w:fill="FFFFFF"/>
        </w:rPr>
      </w:pPr>
      <w:r w:rsidRPr="008939C3">
        <w:rPr>
          <w:rFonts w:ascii="Arial Black" w:hAnsi="Arial Black" w:cs="Segoe UI"/>
          <w:color w:val="7F7F7F" w:themeColor="text1" w:themeTint="80"/>
          <w:shd w:val="clear" w:color="auto" w:fill="FFFFFF"/>
        </w:rPr>
        <w:t xml:space="preserve">Applicazione contro le </w:t>
      </w:r>
      <w:proofErr w:type="spellStart"/>
      <w:r w:rsidRPr="008939C3">
        <w:rPr>
          <w:rFonts w:ascii="Arial Black" w:hAnsi="Arial Black" w:cs="Segoe UI"/>
          <w:color w:val="7F7F7F" w:themeColor="text1" w:themeTint="80"/>
          <w:shd w:val="clear" w:color="auto" w:fill="FFFFFF"/>
        </w:rPr>
        <w:t>fake</w:t>
      </w:r>
      <w:proofErr w:type="spellEnd"/>
      <w:r w:rsidRPr="008939C3">
        <w:rPr>
          <w:rFonts w:ascii="Arial Black" w:hAnsi="Arial Black" w:cs="Segoe UI"/>
          <w:color w:val="7F7F7F" w:themeColor="text1" w:themeTint="80"/>
          <w:shd w:val="clear" w:color="auto" w:fill="FFFFFF"/>
        </w:rPr>
        <w:t xml:space="preserve"> </w:t>
      </w:r>
      <w:proofErr w:type="spellStart"/>
      <w:r w:rsidRPr="008939C3">
        <w:rPr>
          <w:rFonts w:ascii="Arial Black" w:hAnsi="Arial Black" w:cs="Segoe UI"/>
          <w:color w:val="7F7F7F" w:themeColor="text1" w:themeTint="80"/>
          <w:shd w:val="clear" w:color="auto" w:fill="FFFFFF"/>
        </w:rPr>
        <w:t>news.Tramite</w:t>
      </w:r>
      <w:proofErr w:type="spellEnd"/>
      <w:r w:rsidRPr="008939C3">
        <w:rPr>
          <w:rFonts w:ascii="Arial Black" w:hAnsi="Arial Black" w:cs="Segoe UI"/>
          <w:color w:val="7F7F7F" w:themeColor="text1" w:themeTint="80"/>
          <w:shd w:val="clear" w:color="auto" w:fill="FFFFFF"/>
        </w:rPr>
        <w:t xml:space="preserve"> tre filtri </w:t>
      </w:r>
      <w:r w:rsidR="00244E15" w:rsidRPr="008939C3">
        <w:rPr>
          <w:rFonts w:ascii="Arial Black" w:hAnsi="Arial Black" w:cs="Segoe UI"/>
          <w:color w:val="7F7F7F" w:themeColor="text1" w:themeTint="80"/>
          <w:shd w:val="clear" w:color="auto" w:fill="FFFFFF"/>
        </w:rPr>
        <w:t>gli</w:t>
      </w:r>
      <w:r w:rsidRPr="008939C3">
        <w:rPr>
          <w:rFonts w:ascii="Arial Black" w:hAnsi="Arial Black" w:cs="Segoe UI"/>
          <w:color w:val="7F7F7F" w:themeColor="text1" w:themeTint="80"/>
          <w:shd w:val="clear" w:color="auto" w:fill="FFFFFF"/>
        </w:rPr>
        <w:t xml:space="preserve"> utenti potranno avere un calcolo dell' affidabilità della notizia grazie ad un algoritmo e una banca dati che in collaborazione permetteranno una precisione massima garantendo il migliore dei servizi</w:t>
      </w:r>
      <w:r w:rsidR="00244E15" w:rsidRPr="008939C3">
        <w:rPr>
          <w:rFonts w:ascii="Arial Black" w:hAnsi="Arial Black" w:cs="Segoe UI"/>
          <w:color w:val="7F7F7F" w:themeColor="text1" w:themeTint="80"/>
          <w:shd w:val="clear" w:color="auto" w:fill="FFFFFF"/>
        </w:rPr>
        <w:t>,</w:t>
      </w:r>
      <w:r w:rsidRPr="008939C3">
        <w:rPr>
          <w:rFonts w:ascii="Arial Black" w:hAnsi="Arial Black" w:cs="Segoe UI"/>
          <w:color w:val="7F7F7F" w:themeColor="text1" w:themeTint="80"/>
          <w:shd w:val="clear" w:color="auto" w:fill="FFFFFF"/>
        </w:rPr>
        <w:t xml:space="preserve"> e con la versione premium non solo verrà calcolata l' affidabilità della notizia in questione, ma verrà cercata nel giorno stesso e nei precedenti la medesima notizia trattata da altri giornali o giornalisti e gli utenti verranno mandati tramite link a quella con la maggiore percentuale di affidabilità.</w:t>
      </w:r>
      <w:r>
        <w:rPr>
          <w:rFonts w:cs="Segoe UI"/>
          <w:color w:val="7F7F7F" w:themeColor="text1" w:themeTint="80"/>
          <w:shd w:val="clear" w:color="auto" w:fill="FFFFFF"/>
        </w:rPr>
        <w:t xml:space="preserve"> </w:t>
      </w:r>
      <w:bookmarkStart w:id="30" w:name="_GoBack"/>
      <w:bookmarkEnd w:id="30"/>
    </w:p>
    <w:p w:rsidR="00A53B30" w:rsidRDefault="00F22472">
      <w:pPr>
        <w:rPr>
          <w:rFonts w:ascii="Arial Black" w:hAnsi="Arial Black"/>
          <w:b/>
        </w:rPr>
      </w:pPr>
      <w:proofErr w:type="spellStart"/>
      <w:r w:rsidRPr="008939C3">
        <w:rPr>
          <w:rFonts w:ascii="Arial Black" w:hAnsi="Arial Black"/>
          <w:b/>
        </w:rPr>
        <w:t>Mentor</w:t>
      </w:r>
      <w:proofErr w:type="spellEnd"/>
      <w:r w:rsidRPr="008939C3">
        <w:rPr>
          <w:rFonts w:ascii="Arial Black" w:hAnsi="Arial Black"/>
          <w:b/>
        </w:rPr>
        <w:t>: Lorenzo Ferrara e Iacopo Innocenti</w:t>
      </w:r>
    </w:p>
    <w:p w:rsidR="008939C3" w:rsidRPr="008939C3" w:rsidRDefault="008939C3">
      <w:pPr>
        <w:rPr>
          <w:rFonts w:ascii="Arial Black" w:hAnsi="Arial Black"/>
          <w:b/>
          <w:color w:val="auto"/>
        </w:rPr>
      </w:pPr>
      <w:r w:rsidRPr="008939C3">
        <w:rPr>
          <w:rFonts w:ascii="Arial Black" w:hAnsi="Arial Black"/>
          <w:b/>
          <w:color w:val="auto"/>
        </w:rPr>
        <w:t>Contatti</w:t>
      </w:r>
    </w:p>
    <w:p w:rsidR="008939C3" w:rsidRDefault="008939C3" w:rsidP="007A7B2F">
      <w:r w:rsidRPr="008939C3">
        <w:rPr>
          <w:rFonts w:ascii="Arial Black" w:hAnsi="Arial Black"/>
          <w:b/>
          <w:color w:val="auto"/>
        </w:rPr>
        <w:t xml:space="preserve">Email: </w:t>
      </w:r>
      <w:bookmarkStart w:id="31" w:name="_780h76qbojqz" w:colFirst="0" w:colLast="0"/>
      <w:bookmarkEnd w:id="31"/>
      <w:r w:rsidR="007A7B2F">
        <w:rPr>
          <w:rFonts w:ascii="Arial Black" w:hAnsi="Arial Black"/>
          <w:b/>
          <w:color w:val="auto"/>
        </w:rPr>
        <w:t>fakebuster2.0@gmail.com</w:t>
      </w:r>
    </w:p>
    <w:p w:rsidR="008939C3" w:rsidRDefault="008939C3" w:rsidP="00975A51">
      <w:pPr>
        <w:pStyle w:val="Titolo1"/>
        <w:ind w:left="0"/>
      </w:pPr>
    </w:p>
    <w:p w:rsidR="008939C3" w:rsidRDefault="008939C3" w:rsidP="00975A51">
      <w:pPr>
        <w:pStyle w:val="Titolo1"/>
        <w:ind w:left="0"/>
      </w:pPr>
    </w:p>
    <w:p w:rsidR="008939C3" w:rsidRDefault="008939C3" w:rsidP="00975A51">
      <w:pPr>
        <w:pStyle w:val="Titolo1"/>
        <w:ind w:left="0"/>
      </w:pPr>
    </w:p>
    <w:p w:rsidR="00A53B30" w:rsidRPr="008939C3" w:rsidRDefault="00676853" w:rsidP="00975A51">
      <w:pPr>
        <w:pStyle w:val="Titolo1"/>
        <w:ind w:left="0"/>
        <w:rPr>
          <w:rFonts w:ascii="Arial Black" w:hAnsi="Arial Black"/>
        </w:rPr>
      </w:pPr>
      <w:proofErr w:type="spellStart"/>
      <w:r w:rsidRPr="008939C3">
        <w:rPr>
          <w:rFonts w:ascii="Arial Black" w:hAnsi="Arial Black"/>
        </w:rPr>
        <w:lastRenderedPageBreak/>
        <w:t>MercatINtasca</w:t>
      </w:r>
      <w:proofErr w:type="spellEnd"/>
      <w:r w:rsidR="00F22472" w:rsidRPr="008939C3">
        <w:rPr>
          <w:rFonts w:ascii="Arial Black" w:hAnsi="Arial Black"/>
        </w:rPr>
        <w:t>:</w:t>
      </w:r>
    </w:p>
    <w:p w:rsidR="00A53B30" w:rsidRDefault="00A53B30"/>
    <w:p w:rsidR="008939C3" w:rsidRDefault="007D4D45">
      <w:pPr>
        <w:rPr>
          <w:color w:val="000000" w:themeColor="text1"/>
        </w:rPr>
      </w:pPr>
      <w:proofErr w:type="spellStart"/>
      <w:r w:rsidRPr="008939C3">
        <w:rPr>
          <w:rFonts w:ascii="Arial Black" w:hAnsi="Arial Black"/>
          <w:color w:val="7F7F7F" w:themeColor="text1" w:themeTint="80"/>
        </w:rPr>
        <w:t>MercatINtasca</w:t>
      </w:r>
      <w:proofErr w:type="spellEnd"/>
      <w:r w:rsidRPr="008939C3">
        <w:rPr>
          <w:rFonts w:ascii="Arial Black" w:hAnsi="Arial Black"/>
          <w:color w:val="7F7F7F" w:themeColor="text1" w:themeTint="80"/>
        </w:rPr>
        <w:t>, nasce dal bisogno di creare una rete tra i mercati locali, per mantenere vivo l'interesse tra clienti, commercianti su area pubbliche e aziende produttrici. Lo scopo principale è organizzare, sviluppare e promuovere tutte le attività necessarie a rendere i mercati competitivi nell’attuale sistema di vendita, fornendo qualità, servizio, cortesia e risparmio, in un clima di tradizione, condivisione e scambio sociale. Tramite l'utilizzo di una piattaforma e-commerce a vocazione social, nascerà la connessione dei mercati al mondo digitale; a questa si collegano le dimensioni B2C e B2B con varie offerte di formazione e riqualificazione dell’offerta</w:t>
      </w:r>
      <w:r w:rsidR="00F22472" w:rsidRPr="008939C3">
        <w:rPr>
          <w:rFonts w:ascii="Arial Black" w:hAnsi="Arial Black"/>
          <w:color w:val="7F7F7F" w:themeColor="text1" w:themeTint="80"/>
        </w:rPr>
        <w:t>.</w:t>
      </w:r>
      <w:r w:rsidR="00F22472" w:rsidRPr="007D4D45">
        <w:rPr>
          <w:color w:val="000000" w:themeColor="text1"/>
        </w:rPr>
        <w:t xml:space="preserve"> </w:t>
      </w:r>
    </w:p>
    <w:p w:rsidR="00A53B30" w:rsidRPr="008939C3" w:rsidRDefault="00F22472">
      <w:pPr>
        <w:rPr>
          <w:rFonts w:ascii="Arial Black" w:hAnsi="Arial Black"/>
          <w:b/>
        </w:rPr>
      </w:pPr>
      <w:proofErr w:type="spellStart"/>
      <w:r w:rsidRPr="008939C3">
        <w:rPr>
          <w:rFonts w:ascii="Arial Black" w:hAnsi="Arial Black"/>
          <w:b/>
        </w:rPr>
        <w:t>Mentor</w:t>
      </w:r>
      <w:proofErr w:type="spellEnd"/>
      <w:r w:rsidRPr="008939C3">
        <w:rPr>
          <w:rFonts w:ascii="Arial Black" w:hAnsi="Arial Black"/>
          <w:b/>
        </w:rPr>
        <w:t xml:space="preserve">: </w:t>
      </w:r>
      <w:r w:rsidRPr="008939C3">
        <w:rPr>
          <w:rFonts w:ascii="Arial Black" w:hAnsi="Arial Black"/>
          <w:b/>
          <w:highlight w:val="white"/>
        </w:rPr>
        <w:t>Amneris Bona</w:t>
      </w:r>
      <w:r w:rsidR="00975A51" w:rsidRPr="008939C3">
        <w:rPr>
          <w:rFonts w:ascii="Arial Black" w:hAnsi="Arial Black"/>
          <w:b/>
          <w:highlight w:val="white"/>
        </w:rPr>
        <w:t>iuti e Alessandro Boni</w:t>
      </w:r>
    </w:p>
    <w:p w:rsidR="008939C3" w:rsidRPr="008939C3" w:rsidRDefault="008939C3" w:rsidP="007D4D45">
      <w:pPr>
        <w:ind w:left="0"/>
        <w:rPr>
          <w:rFonts w:ascii="Arial Black" w:hAnsi="Arial Black"/>
          <w:color w:val="auto"/>
        </w:rPr>
      </w:pPr>
      <w:r w:rsidRPr="008939C3">
        <w:rPr>
          <w:rFonts w:ascii="Arial Black" w:hAnsi="Arial Black"/>
          <w:color w:val="auto"/>
        </w:rPr>
        <w:t>Contatti</w:t>
      </w:r>
    </w:p>
    <w:p w:rsidR="007D4D45" w:rsidRPr="008939C3" w:rsidRDefault="008939C3" w:rsidP="007D4D45">
      <w:pPr>
        <w:ind w:left="0"/>
        <w:rPr>
          <w:rFonts w:ascii="Arial Black" w:hAnsi="Arial Black"/>
          <w:b/>
          <w:color w:val="4F81BD" w:themeColor="accent1"/>
        </w:rPr>
      </w:pPr>
      <w:r w:rsidRPr="008939C3">
        <w:rPr>
          <w:rFonts w:ascii="Arial Black" w:hAnsi="Arial Black"/>
          <w:color w:val="auto"/>
        </w:rPr>
        <w:t>Em</w:t>
      </w:r>
      <w:r w:rsidR="007D4D45" w:rsidRPr="008939C3">
        <w:rPr>
          <w:rFonts w:ascii="Arial Black" w:hAnsi="Arial Black"/>
          <w:color w:val="auto"/>
        </w:rPr>
        <w:t xml:space="preserve">ail: </w:t>
      </w:r>
      <w:r w:rsidR="007D4D45" w:rsidRPr="008939C3">
        <w:rPr>
          <w:rFonts w:ascii="Arial Black" w:hAnsi="Arial Black"/>
          <w:b/>
          <w:color w:val="auto"/>
        </w:rPr>
        <w:t>mercatintasca@gmail.com</w:t>
      </w:r>
    </w:p>
    <w:sectPr w:rsidR="007D4D45" w:rsidRPr="008939C3">
      <w:headerReference w:type="default" r:id="rId50"/>
      <w:footerReference w:type="default" r:id="rId51"/>
      <w:headerReference w:type="first" r:id="rId52"/>
      <w:footerReference w:type="first" r:id="rId53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540" w:rsidRDefault="009A4540">
      <w:pPr>
        <w:spacing w:before="0" w:line="240" w:lineRule="auto"/>
      </w:pPr>
      <w:r>
        <w:separator/>
      </w:r>
    </w:p>
  </w:endnote>
  <w:endnote w:type="continuationSeparator" w:id="0">
    <w:p w:rsidR="009A4540" w:rsidRDefault="009A45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30" w:rsidRDefault="00F22472">
    <w:pPr>
      <w:spacing w:line="240" w:lineRule="auto"/>
      <w:rPr>
        <w:sz w:val="20"/>
        <w:szCs w:val="20"/>
      </w:rPr>
    </w:pPr>
    <w:r>
      <w:rPr>
        <w:noProof/>
        <w:lang w:val="it-IT"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l="0" t="0" r="0" b="0"/>
          <wp:wrapTopAndBottom distT="0" distB="0"/>
          <wp:docPr id="19" name="image19.png" descr="grafico nel piè di pa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9.png" descr="grafico nel piè di pa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3B30" w:rsidRDefault="00A53B30">
    <w:pPr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30" w:rsidRDefault="00F22472">
    <w:pPr>
      <w:spacing w:line="240" w:lineRule="auto"/>
      <w:rPr>
        <w:sz w:val="20"/>
        <w:szCs w:val="20"/>
      </w:rPr>
    </w:pPr>
    <w:r>
      <w:rPr>
        <w:noProof/>
        <w:lang w:val="it-IT"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800975" cy="1065078"/>
          <wp:effectExtent l="0" t="0" r="0" b="0"/>
          <wp:wrapTopAndBottom distT="0" distB="0"/>
          <wp:docPr id="4" name="image18.png" descr="grafico nel piè di pa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8.png" descr="grafico nel piè di pa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53B30" w:rsidRDefault="00A53B3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540" w:rsidRDefault="009A4540">
      <w:pPr>
        <w:spacing w:before="0" w:line="240" w:lineRule="auto"/>
      </w:pPr>
      <w:r>
        <w:separator/>
      </w:r>
    </w:p>
  </w:footnote>
  <w:footnote w:type="continuationSeparator" w:id="0">
    <w:p w:rsidR="009A4540" w:rsidRDefault="009A45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30" w:rsidRDefault="00F22472">
    <w:pPr>
      <w:rPr>
        <w:color w:val="E01B84"/>
        <w:sz w:val="24"/>
        <w:szCs w:val="24"/>
      </w:rPr>
    </w:pPr>
    <w:r>
      <w:rPr>
        <w:noProof/>
        <w:lang w:val="it-IT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5219700</wp:posOffset>
          </wp:positionH>
          <wp:positionV relativeFrom="paragraph">
            <wp:posOffset>209550</wp:posOffset>
          </wp:positionV>
          <wp:extent cx="1486318" cy="1176338"/>
          <wp:effectExtent l="0" t="0" r="0" b="0"/>
          <wp:wrapTopAndBottom distT="114300" distB="114300"/>
          <wp:docPr id="5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318" cy="1176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B30" w:rsidRDefault="00F22472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  <w:lang w:val="it-IT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5219700</wp:posOffset>
          </wp:positionH>
          <wp:positionV relativeFrom="paragraph">
            <wp:posOffset>114300</wp:posOffset>
          </wp:positionV>
          <wp:extent cx="1486318" cy="1176338"/>
          <wp:effectExtent l="0" t="0" r="0" b="0"/>
          <wp:wrapTopAndBottom distT="114300" distB="114300"/>
          <wp:docPr id="14" name="image1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6318" cy="1176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B3736"/>
    <w:multiLevelType w:val="multilevel"/>
    <w:tmpl w:val="C810A9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8F0117"/>
    <w:multiLevelType w:val="multilevel"/>
    <w:tmpl w:val="02802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53B30"/>
    <w:rsid w:val="00034E71"/>
    <w:rsid w:val="000428B2"/>
    <w:rsid w:val="000779AE"/>
    <w:rsid w:val="00083A01"/>
    <w:rsid w:val="000A1D9C"/>
    <w:rsid w:val="000A5F2F"/>
    <w:rsid w:val="000A6B42"/>
    <w:rsid w:val="000B2F72"/>
    <w:rsid w:val="000B52BA"/>
    <w:rsid w:val="000D5BEE"/>
    <w:rsid w:val="000E1B5C"/>
    <w:rsid w:val="00126A1B"/>
    <w:rsid w:val="00135622"/>
    <w:rsid w:val="00135F2D"/>
    <w:rsid w:val="00141E25"/>
    <w:rsid w:val="00150A23"/>
    <w:rsid w:val="0015554C"/>
    <w:rsid w:val="00192143"/>
    <w:rsid w:val="001B1519"/>
    <w:rsid w:val="001B3CE7"/>
    <w:rsid w:val="001C3A42"/>
    <w:rsid w:val="001D12E4"/>
    <w:rsid w:val="001E7FE2"/>
    <w:rsid w:val="002269EB"/>
    <w:rsid w:val="0022704C"/>
    <w:rsid w:val="00227431"/>
    <w:rsid w:val="00237DD8"/>
    <w:rsid w:val="00244E15"/>
    <w:rsid w:val="0025797B"/>
    <w:rsid w:val="00266C20"/>
    <w:rsid w:val="00266EED"/>
    <w:rsid w:val="002700D2"/>
    <w:rsid w:val="00284B75"/>
    <w:rsid w:val="0029400D"/>
    <w:rsid w:val="002B6818"/>
    <w:rsid w:val="002C30A9"/>
    <w:rsid w:val="002F2F1F"/>
    <w:rsid w:val="00335266"/>
    <w:rsid w:val="0033628C"/>
    <w:rsid w:val="003464D6"/>
    <w:rsid w:val="00380C75"/>
    <w:rsid w:val="003929D7"/>
    <w:rsid w:val="003A514B"/>
    <w:rsid w:val="003C4EB3"/>
    <w:rsid w:val="003F0119"/>
    <w:rsid w:val="00414132"/>
    <w:rsid w:val="00483336"/>
    <w:rsid w:val="00497A48"/>
    <w:rsid w:val="004A0DF4"/>
    <w:rsid w:val="004C215D"/>
    <w:rsid w:val="004D5664"/>
    <w:rsid w:val="004D6661"/>
    <w:rsid w:val="004E6388"/>
    <w:rsid w:val="005250AC"/>
    <w:rsid w:val="00596441"/>
    <w:rsid w:val="005F46BF"/>
    <w:rsid w:val="006758B2"/>
    <w:rsid w:val="00676341"/>
    <w:rsid w:val="00676853"/>
    <w:rsid w:val="006775E9"/>
    <w:rsid w:val="00690DD4"/>
    <w:rsid w:val="00691F79"/>
    <w:rsid w:val="006E38DC"/>
    <w:rsid w:val="006F3806"/>
    <w:rsid w:val="00752098"/>
    <w:rsid w:val="00753D12"/>
    <w:rsid w:val="00781DDC"/>
    <w:rsid w:val="00797C5C"/>
    <w:rsid w:val="007A7B2F"/>
    <w:rsid w:val="007D4D45"/>
    <w:rsid w:val="007F61CB"/>
    <w:rsid w:val="00802851"/>
    <w:rsid w:val="00824238"/>
    <w:rsid w:val="008710B3"/>
    <w:rsid w:val="008939C3"/>
    <w:rsid w:val="00896450"/>
    <w:rsid w:val="00925ED0"/>
    <w:rsid w:val="00935F29"/>
    <w:rsid w:val="00947739"/>
    <w:rsid w:val="00966F9C"/>
    <w:rsid w:val="00975A51"/>
    <w:rsid w:val="0099311D"/>
    <w:rsid w:val="00994C1F"/>
    <w:rsid w:val="009A4540"/>
    <w:rsid w:val="009C2FA7"/>
    <w:rsid w:val="009E74C2"/>
    <w:rsid w:val="00A106FD"/>
    <w:rsid w:val="00A44036"/>
    <w:rsid w:val="00A53B30"/>
    <w:rsid w:val="00A9457F"/>
    <w:rsid w:val="00B15FB1"/>
    <w:rsid w:val="00B36081"/>
    <w:rsid w:val="00B567D6"/>
    <w:rsid w:val="00B82994"/>
    <w:rsid w:val="00BC1EFA"/>
    <w:rsid w:val="00BC5E2C"/>
    <w:rsid w:val="00C57FF9"/>
    <w:rsid w:val="00C63D95"/>
    <w:rsid w:val="00C75DDD"/>
    <w:rsid w:val="00CA247B"/>
    <w:rsid w:val="00CA56FF"/>
    <w:rsid w:val="00CB74AB"/>
    <w:rsid w:val="00CD46F3"/>
    <w:rsid w:val="00CE562E"/>
    <w:rsid w:val="00CF494B"/>
    <w:rsid w:val="00D26983"/>
    <w:rsid w:val="00D56FBF"/>
    <w:rsid w:val="00D8131F"/>
    <w:rsid w:val="00DA3E8C"/>
    <w:rsid w:val="00DA7942"/>
    <w:rsid w:val="00DE5EBE"/>
    <w:rsid w:val="00E078AA"/>
    <w:rsid w:val="00E16454"/>
    <w:rsid w:val="00E34B98"/>
    <w:rsid w:val="00E37F1F"/>
    <w:rsid w:val="00E579B9"/>
    <w:rsid w:val="00EB091D"/>
    <w:rsid w:val="00EE7096"/>
    <w:rsid w:val="00EE7583"/>
    <w:rsid w:val="00EF4AA3"/>
    <w:rsid w:val="00F10051"/>
    <w:rsid w:val="00F22472"/>
    <w:rsid w:val="00FA087E"/>
    <w:rsid w:val="00FA5317"/>
    <w:rsid w:val="00F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D51FB-3093-4AB6-9192-2C0A0488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color w:val="666666"/>
        <w:sz w:val="22"/>
        <w:szCs w:val="22"/>
        <w:lang w:val="it" w:eastAsia="it-IT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Titolo2">
    <w:name w:val="heading 2"/>
    <w:basedOn w:val="Normale"/>
    <w:next w:val="Normale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00" w:line="240" w:lineRule="auto"/>
    </w:pPr>
    <w:rPr>
      <w:color w:val="283592"/>
      <w:sz w:val="68"/>
      <w:szCs w:val="68"/>
    </w:rPr>
  </w:style>
  <w:style w:type="paragraph" w:styleId="Sottotitolo">
    <w:name w:val="Subtitle"/>
    <w:basedOn w:val="Normale"/>
    <w:next w:val="Normale"/>
    <w:rPr>
      <w:color w:val="E01B84"/>
    </w:rPr>
  </w:style>
  <w:style w:type="character" w:styleId="Collegamentoipertestuale">
    <w:name w:val="Hyperlink"/>
    <w:basedOn w:val="Carpredefinitoparagrafo"/>
    <w:uiPriority w:val="99"/>
    <w:unhideWhenUsed/>
    <w:rsid w:val="0033526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3A514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g"/><Relationship Id="rId18" Type="http://schemas.openxmlformats.org/officeDocument/2006/relationships/hyperlink" Target="https://twitter.com/invoice_market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2.png"/><Relationship Id="rId21" Type="http://schemas.openxmlformats.org/officeDocument/2006/relationships/image" Target="media/image6.png"/><Relationship Id="rId34" Type="http://schemas.openxmlformats.org/officeDocument/2006/relationships/image" Target="media/image10.png"/><Relationship Id="rId42" Type="http://schemas.openxmlformats.org/officeDocument/2006/relationships/image" Target="media/image13.jpeg"/><Relationship Id="rId47" Type="http://schemas.openxmlformats.org/officeDocument/2006/relationships/hyperlink" Target="http://www.facebook.com/WellFARE.cloud/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itunes.apple.com/it/app/mahister/id1444216127?mt=8&amp;fbclid=IwAR3P8cRDI4_tipT5TFuj0gEHBCulKiNcLUJbBJyYGjmcoiiD1AVIpA2qDOg" TargetMode="External"/><Relationship Id="rId17" Type="http://schemas.openxmlformats.org/officeDocument/2006/relationships/hyperlink" Target="https://www.facebook.com/invoicemarketsrl" TargetMode="External"/><Relationship Id="rId25" Type="http://schemas.openxmlformats.org/officeDocument/2006/relationships/hyperlink" Target="mailto:info@greendoc.com" TargetMode="External"/><Relationship Id="rId33" Type="http://schemas.openxmlformats.org/officeDocument/2006/relationships/hyperlink" Target="mailto:giulio.cangioli@gmail.com?bcc=4352232@bcc.hubspot.com" TargetMode="External"/><Relationship Id="rId38" Type="http://schemas.openxmlformats.org/officeDocument/2006/relationships/hyperlink" Target="http://robocode.it/" TargetMode="External"/><Relationship Id="rId46" Type="http://schemas.openxmlformats.org/officeDocument/2006/relationships/hyperlink" Target="http://www.well-fare.cloud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voicemarket.it/" TargetMode="External"/><Relationship Id="rId20" Type="http://schemas.openxmlformats.org/officeDocument/2006/relationships/image" Target="media/image5.png"/><Relationship Id="rId29" Type="http://schemas.openxmlformats.org/officeDocument/2006/relationships/hyperlink" Target="mailto:matteo@smartlogo.it?bcc=4352232@bcc.hubspot.com" TargetMode="External"/><Relationship Id="rId41" Type="http://schemas.openxmlformats.org/officeDocument/2006/relationships/hyperlink" Target="https://streetartvisor.com/?fbclid=IwAR2-yjCAXEPA7fdtwsAAfVelu-eZl5DCwikLcWlMx6oY8UR_7iZqXDXGPt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mahister.beta/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s://www.xylolive.com/" TargetMode="External"/><Relationship Id="rId37" Type="http://schemas.openxmlformats.org/officeDocument/2006/relationships/hyperlink" Target="https://www.facebook.com/RoboCode.it/?__tn__=kC-R&amp;eid=ARAsAc4w7f3gI3hFiuYqZ36W0dRtd6je42Ep1hVmGkoSt9YR7ukkjjKAhJyWoBadlATS_YC-xuiqssHz&amp;hc_ref=ARR_mfZKVoHP3OpcTJUaL1LbR0Fpc8FKyunQ3m_cEl_DScS4CCEfvHEVDA8V06FB3B0" TargetMode="External"/><Relationship Id="rId40" Type="http://schemas.openxmlformats.org/officeDocument/2006/relationships/hyperlink" Target="https://www.facebook.com/pg/streetartvisor/about/?ref=page_internal" TargetMode="External"/><Relationship Id="rId45" Type="http://schemas.openxmlformats.org/officeDocument/2006/relationships/image" Target="media/image14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ww.feelcrowd.it/" TargetMode="External"/><Relationship Id="rId28" Type="http://schemas.openxmlformats.org/officeDocument/2006/relationships/hyperlink" Target="http://www.smartlogo.it/" TargetMode="External"/><Relationship Id="rId36" Type="http://schemas.openxmlformats.org/officeDocument/2006/relationships/image" Target="media/image11.png"/><Relationship Id="rId49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hyperlink" Target="https://www.linkedin.com/company/invoicemarket/" TargetMode="External"/><Relationship Id="rId31" Type="http://schemas.openxmlformats.org/officeDocument/2006/relationships/hyperlink" Target="https://www.facebook.com/xyloliveofficial/" TargetMode="External"/><Relationship Id="rId44" Type="http://schemas.openxmlformats.org/officeDocument/2006/relationships/hyperlink" Target="https://waxmore.it/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higoal.it/" TargetMode="External"/><Relationship Id="rId14" Type="http://schemas.openxmlformats.org/officeDocument/2006/relationships/hyperlink" Target="mailto:info@me-we.it" TargetMode="External"/><Relationship Id="rId22" Type="http://schemas.openxmlformats.org/officeDocument/2006/relationships/hyperlink" Target="https://www.facebook.com/feelcrowd/?epa=SEARCH_BOX" TargetMode="External"/><Relationship Id="rId27" Type="http://schemas.openxmlformats.org/officeDocument/2006/relationships/hyperlink" Target="https://www.facebook.com/smartlogoit/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s://www.facebook.com/Genuino.ZeroFirenze/" TargetMode="External"/><Relationship Id="rId43" Type="http://schemas.openxmlformats.org/officeDocument/2006/relationships/hyperlink" Target="https://www.facebook.com/waxmoreofficial/" TargetMode="External"/><Relationship Id="rId48" Type="http://schemas.openxmlformats.org/officeDocument/2006/relationships/hyperlink" Target="mailto:info@well-fare.cloud" TargetMode="External"/><Relationship Id="rId8" Type="http://schemas.openxmlformats.org/officeDocument/2006/relationships/hyperlink" Target="https://www.facebook.com/HiGoalsport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16</Pages>
  <Words>2396</Words>
  <Characters>13662</Characters>
  <Application>Microsoft Office Word</Application>
  <DocSecurity>0</DocSecurity>
  <Lines>113</Lines>
  <Paragraphs>32</Paragraphs>
  <ScaleCrop>false</ScaleCrop>
  <Company/>
  <LinksUpToDate>false</LinksUpToDate>
  <CharactersWithSpaces>16026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niccolò ghinassi</cp:lastModifiedBy>
  <cp:revision>373</cp:revision>
  <dcterms:created xsi:type="dcterms:W3CDTF">2019-01-25T09:51:00Z</dcterms:created>
  <dcterms:modified xsi:type="dcterms:W3CDTF">2019-02-04T10:38:00Z</dcterms:modified>
</cp:coreProperties>
</file>