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7673" w:leader="none"/>
        </w:tabs>
        <w:ind w:left="416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981710" cy="90805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32"/>
          <w:sz w:val="20"/>
        </w:rPr>
        <w:tab/>
      </w:r>
    </w:p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5404485</wp:posOffset>
                </wp:positionH>
                <wp:positionV relativeFrom="paragraph">
                  <wp:posOffset>87630</wp:posOffset>
                </wp:positionV>
                <wp:extent cx="956310" cy="1200785"/>
                <wp:effectExtent l="0" t="0" r="0" b="0"/>
                <wp:wrapNone/>
                <wp:docPr id="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800" cy="120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Arial"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Marca da bollo di € 16,00 assolta in forma virtuale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(Aut. Agenzia delle Entrate del 26/11/2008,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16"/>
                                <w:szCs w:val="16"/>
                              </w:rPr>
                              <w:t xml:space="preserve"> prot. n. 827489)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2" fillcolor="white" stroked="t" style="position:absolute;margin-left:425.55pt;margin-top:6.9pt;width:75.2pt;height:94.45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Arial" w:cs="Arial" w:ascii="Arial" w:hAnsi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Marca da bollo di € 16,00 assolta in forma virtuale</w:t>
                      </w:r>
                    </w:p>
                    <w:p>
                      <w:pPr>
                        <w:pStyle w:val="Normal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(Aut. Agenzia delle Entrate del 26/11/2008,</w:t>
                      </w:r>
                      <w:r>
                        <w:rPr>
                          <w:rFonts w:cs="Arial" w:ascii="Arial" w:hAnsi="Arial"/>
                          <w:color w:val="000000"/>
                          <w:sz w:val="16"/>
                          <w:szCs w:val="16"/>
                        </w:rPr>
                        <w:t xml:space="preserve"> prot. n. 827489)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lang w:val="it-IT" w:eastAsia="it-IT"/>
        </w:rPr>
      </w:pPr>
      <w:r>
        <w:rPr>
          <w:lang w:val="it-IT" w:eastAsia="it-IT"/>
        </w:rPr>
      </w:r>
    </w:p>
    <w:p>
      <w:pPr>
        <w:pStyle w:val="Titoloprincipale"/>
        <w:spacing w:lineRule="auto" w:line="348"/>
        <w:ind w:left="0" w:right="-13" w:hanging="0"/>
        <w:jc w:val="center"/>
        <w:rPr/>
      </w:pPr>
      <w:r>
        <w:rPr/>
        <w:t>DOMANDA</w:t>
      </w:r>
      <w:r>
        <w:rPr>
          <w:spacing w:val="14"/>
        </w:rPr>
        <w:t xml:space="preserve"> </w:t>
      </w:r>
    </w:p>
    <w:p>
      <w:pPr>
        <w:pStyle w:val="Titoloprincipale"/>
        <w:spacing w:lineRule="auto" w:line="348"/>
        <w:ind w:left="0" w:right="-13" w:hanging="0"/>
        <w:jc w:val="center"/>
        <w:rPr/>
      </w:pPr>
      <w:r>
        <w:rPr/>
        <w:t>DI CALENDARIZZAZIONE</w:t>
      </w:r>
      <w:r>
        <w:rPr>
          <w:spacing w:val="1"/>
        </w:rPr>
        <w:t xml:space="preserve">  PROPOSTE DI </w:t>
      </w:r>
      <w:r>
        <w:rPr/>
        <w:t>MANIFESTAZIONE</w:t>
      </w:r>
    </w:p>
    <w:p>
      <w:pPr>
        <w:pStyle w:val="Titoloprincipale"/>
        <w:spacing w:lineRule="auto" w:line="348"/>
        <w:ind w:left="0" w:right="-13" w:hanging="0"/>
        <w:jc w:val="center"/>
        <w:rPr/>
      </w:pPr>
      <w:r>
        <w:rPr/>
        <w:t>COMMERCIALE A</w:t>
      </w:r>
      <w:r>
        <w:rPr>
          <w:spacing w:val="-9"/>
        </w:rPr>
        <w:t xml:space="preserve"> </w:t>
      </w:r>
      <w:r>
        <w:rPr/>
        <w:t>CARATTERE</w:t>
      </w:r>
      <w:r>
        <w:rPr>
          <w:spacing w:val="-6"/>
        </w:rPr>
        <w:t xml:space="preserve"> </w:t>
      </w:r>
      <w:r>
        <w:rPr/>
        <w:t>STRAORDINARIO</w:t>
      </w:r>
    </w:p>
    <w:p>
      <w:pPr>
        <w:pStyle w:val="Titoloprincipale"/>
        <w:spacing w:lineRule="auto" w:line="348"/>
        <w:ind w:left="0" w:right="-13" w:hanging="0"/>
        <w:jc w:val="center"/>
        <w:rPr>
          <w:lang w:val="it-IT" w:eastAsia="it-IT"/>
        </w:rPr>
      </w:pPr>
      <w:r>
        <w:rPr>
          <w:lang w:val="it-IT" w:eastAsia="it-IT"/>
        </w:rPr>
        <w:t>(ai sensi dell’Avviso pubblico approvato con DD/2023/08985)</w:t>
      </w:r>
    </w:p>
    <w:p>
      <w:pPr>
        <w:pStyle w:val="Normal"/>
        <w:jc w:val="both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sottoscritto, …………………………………………………………………………………………………………….………………………,</w:t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 qualità di rappresentante legale di ……………………………………………………………….……………………………….,</w:t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C.F./P.IVA</w:t>
      </w:r>
      <w:r>
        <w:rPr>
          <w:rFonts w:cs="Calibri" w:cstheme="minorHAnsi"/>
          <w:sz w:val="24"/>
          <w:szCs w:val="24"/>
          <w:u w:val="none"/>
        </w:rPr>
        <w:t xml:space="preserve"> ……………………………………………………,</w:t>
      </w:r>
      <w:r>
        <w:rPr>
          <w:rFonts w:cs="Calibri" w:cstheme="minorHAnsi"/>
          <w:spacing w:val="-3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con</w:t>
      </w:r>
      <w:r>
        <w:rPr>
          <w:rFonts w:cs="Calibri" w:cstheme="minorHAnsi"/>
          <w:spacing w:val="-3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sede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legale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in ………………………………………………………,</w:t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indirizzo completo …………………………………………………………………………………………………………………………….,</w:t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e- mail …………………………………………………………… numero telefonico……………………………………………………..;</w:t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soggetto giuridico/associazione/comitato attivo dal ………….……… sul territorio di ……………….…………….,</w:t>
      </w:r>
    </w:p>
    <w:p>
      <w:pPr>
        <w:pStyle w:val="NoSpacing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ove svolge attività rivolte a ………………………………………………………………………………………………….….…………., inerenti al progetto allegato </w:t>
      </w:r>
    </w:p>
    <w:p>
      <w:pPr>
        <w:pStyle w:val="Corpodeltesto"/>
        <w:spacing w:before="4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PROPONE</w:t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tabs>
          <w:tab w:val="clear" w:pos="720"/>
          <w:tab w:val="left" w:pos="9789" w:leader="none"/>
        </w:tabs>
        <w:spacing w:lineRule="auto" w:line="480"/>
        <w:ind w:right="-1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progetto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manifestazione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commerciale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carattere</w:t>
      </w:r>
      <w:r>
        <w:rPr>
          <w:rFonts w:cs="Calibri" w:cstheme="minorHAnsi"/>
          <w:spacing w:val="-47"/>
          <w:sz w:val="24"/>
          <w:szCs w:val="24"/>
        </w:rPr>
        <w:t xml:space="preserve">   </w:t>
      </w:r>
      <w:r>
        <w:rPr>
          <w:rFonts w:cs="Calibri" w:cstheme="minorHAnsi"/>
          <w:sz w:val="24"/>
          <w:szCs w:val="24"/>
        </w:rPr>
        <w:t>straordinario su suolo pubblico</w:t>
      </w:r>
      <w:r>
        <w:rPr>
          <w:rFonts w:cs="Calibri" w:cstheme="minorHAnsi"/>
          <w:spacing w:val="18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denominata ……………………………………………………………………………………………………………………………………..………………………</w:t>
      </w:r>
    </w:p>
    <w:p>
      <w:pPr>
        <w:pStyle w:val="Corpodeltesto"/>
        <w:tabs>
          <w:tab w:val="clear" w:pos="720"/>
          <w:tab w:val="left" w:pos="916" w:leader="none"/>
          <w:tab w:val="left" w:pos="9789" w:leader="none"/>
        </w:tabs>
        <w:spacing w:lineRule="auto" w:line="480" w:before="2" w:after="0"/>
        <w:ind w:right="-1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nelle date ……………………….……………………………………………………………………………………………………………………</w:t>
      </w:r>
    </w:p>
    <w:p>
      <w:pPr>
        <w:pStyle w:val="Corpodeltesto"/>
        <w:tabs>
          <w:tab w:val="clear" w:pos="720"/>
          <w:tab w:val="left" w:pos="9787" w:leader="none"/>
        </w:tabs>
        <w:spacing w:lineRule="auto" w:line="480" w:before="87" w:after="0"/>
        <w:ind w:right="-1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pacing w:val="-1"/>
          <w:sz w:val="24"/>
          <w:szCs w:val="24"/>
        </w:rPr>
        <w:t>nella seguente luogo ……………………………………………………………………………………………………………………………..</w:t>
      </w:r>
    </w:p>
    <w:p>
      <w:pPr>
        <w:pStyle w:val="Corpodeltesto"/>
        <w:spacing w:lineRule="auto" w:line="480"/>
        <w:ind w:right="-1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lineRule="auto" w:line="480"/>
        <w:ind w:right="-1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suddetto progetto presenta le caratteristiche relative alla seguente tipologia, secondo le definizioni previste all’art. 2 dell’Avviso: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>TIPOLOGIA A - PROGETTO PLURIENNALE: proposta di manifestazione commerciale straordinaria consolidata con programmazione pluriennale (massimo fino al 31 dicembre 2026).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TIPOLOGIA B - PROGETTO PLURIENNALE “MERCATI CONTADINI”: </w:t>
      </w:r>
      <w:r>
        <w:rPr>
          <w:sz w:val="24"/>
          <w:szCs w:val="24"/>
        </w:rPr>
        <w:t>la proposta di manifestazione pluriennale (massimo fino al 31 dicembre 2026) dedicata alla partecipazione di sole imprese agricole;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TIPOLOGIA C - PROGETTO ORDINARIO: </w:t>
      </w:r>
      <w:r>
        <w:rPr>
          <w:sz w:val="24"/>
          <w:szCs w:val="24"/>
        </w:rPr>
        <w:t xml:space="preserve">proposta di manifestazione commerciale straordinaria programmata nel progetto presentato per </w:t>
      </w:r>
      <w:r>
        <w:rPr>
          <w:b/>
          <w:bCs/>
          <w:sz w:val="24"/>
          <w:szCs w:val="24"/>
        </w:rPr>
        <w:t>un massimo di tre date nell’arco di un anno</w:t>
      </w:r>
      <w:r>
        <w:rPr>
          <w:sz w:val="24"/>
          <w:szCs w:val="24"/>
        </w:rPr>
        <w:t>. (in ogni caso entro il 31.12.2026);</w:t>
      </w:r>
    </w:p>
    <w:p>
      <w:pPr>
        <w:pStyle w:val="Normal"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cstheme="minorHAnsi"/>
          <w:sz w:val="24"/>
          <w:szCs w:val="24"/>
        </w:rPr>
        <w:t xml:space="preserve">TIPOLOGIA D - NUOVO PROGETTO: proposta di una nuova manifestazione commerciale straordinaria, mai svolta su territorio comunale, programmata </w:t>
      </w:r>
      <w:r>
        <w:rPr>
          <w:rFonts w:eastAsia="Times New Roman" w:cs="Calibri" w:cstheme="minorHAnsi"/>
          <w:b/>
          <w:bCs/>
          <w:sz w:val="24"/>
          <w:szCs w:val="24"/>
        </w:rPr>
        <w:t>su una sola data</w:t>
      </w:r>
      <w:r>
        <w:rPr>
          <w:rFonts w:eastAsia="Times New Roman" w:cs="Calibri" w:cstheme="minorHAnsi"/>
          <w:sz w:val="24"/>
          <w:szCs w:val="24"/>
        </w:rPr>
        <w:t xml:space="preserve">; </w:t>
      </w:r>
    </w:p>
    <w:p>
      <w:pPr>
        <w:pStyle w:val="Normal"/>
        <w:ind w:left="720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lineRule="auto" w:line="480"/>
        <w:jc w:val="center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(cancellare le tipologie non rispondenti alla definizione della tipologia del progetto allegato)</w:t>
      </w:r>
    </w:p>
    <w:p>
      <w:pPr>
        <w:pStyle w:val="Corpodeltesto"/>
        <w:spacing w:lineRule="auto" w:line="48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 tal fine dichiara di aver preso visione dell’Avviso e, in relazione alla manifestazione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proposta, di impegnarsi fin da ora in caso di accettazione 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individuare gli operatori partecipanti alla manifestazione commerciale, secondo i criteri e le caratteristiche specificate nel progetto; gli operatori selezionati dovranno essere soggetti regolarmente iscritti alla CCIAA per la tipologia di attività svolta o -se non professionisti – essere in possesso di valido tesserino rilasciato dal Comune di Firenze, ai sensi dell’art 41bis del Codice del Commercio;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presentare specifica istanza di autorizzazione/concessione di suolo pubblico al SUAP, almeno entro dieci giorni dalla data prevista per l’inizio dell’allestimento dell’area, corredata da tutta la documentazione richiesta e dall’elenco definitivo degli operatori partecipanti (commercianti, artigiani, imprenditori agricoli…..);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acquisire da parte degli operatori commerciali partecipanti, autocertificazione attestante il possesso dei requisiti morali e professionali per esercitare attività di commercio, il possesso dei titoli abilitativi all’esercizio del commercio, i titoli professionali, la regolarità contributiva; tale documentazione dovrà essere conservata a cura dell’organizzatore ed esibita in caso di controlli; la documentazione relativa agli operatori alimentari è invece trasmessa al SUAP dall’organizzatore almeno 7 giorni lavorativi prima dell’inizio della manifestazione al fine di consentire i necessari adempimenti relativamente alla notifica igienico-sanitaria;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nominare il responsabile della sicurezza e predisporre, prima della realizzazione della manifestazione, il piano definitivo di sicurezza ai sensi della normativa vigente, sulla base della definitiva configurazione degli allestimenti e l’effettiva consistenza numerica degli operatori partecipanti (sottoscritto da tecnico abilitato);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ottenere, prima dell’apertura della manifestazione, la certificazione di un professionista incaricato del corretto montaggio degli allestimenti e del rispetto delle normative per eventuali allacci all’energia elettrica;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organizzare il conferimento dei rifiuti in forma differenziata e garantire la pulizia della stessa al termine della manifestazione;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garantire che eventuali operatori che effettuino vendita di alimenti e bevande utilizzino imballaggi, stoviglie e contenitori non usa e getta, ma riutilizzabili, o in alternativa facilmente e chiaramente riciclabili, biodegradabili o compostabili che rispettano i criteri individuati dalla normativa UNI EN 13432;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verificare che alla chiusura della manifestazione il suolo occupato sia liberato da ingombri e da rifiuti provvedendo quindi a riconsegnarlo all'Amministrazione comunale libero e pulito;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6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essere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consapevole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che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norma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dell’articolo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40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Codice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Commercio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Regione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Toscana alle manifestazioni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commerciali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 carattere straordinario,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oltre agli operatori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abilitati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all’esercizio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commercio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su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aree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pubbliche,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possono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partecipare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anche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gli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imprenditori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individuali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</w:t>
      </w:r>
      <w:r>
        <w:rPr>
          <w:rFonts w:cs="Calibri" w:cstheme="minorHAnsi"/>
          <w:spacing w:val="-3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società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regolarmente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costituite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iscritti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nel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registro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delle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imprese.</w:t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Alla presente istanza allega la seguente documentazione:</w:t>
      </w:r>
    </w:p>
    <w:p>
      <w:pPr>
        <w:pStyle w:val="Corpodeltesto"/>
        <w:spacing w:lineRule="auto" w:line="276" w:before="2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Presentazione</w:t>
      </w:r>
      <w:r>
        <w:rPr>
          <w:rFonts w:cs="Calibri" w:cstheme="minorHAnsi"/>
          <w:b/>
          <w:spacing w:val="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del</w:t>
      </w:r>
      <w:r>
        <w:rPr>
          <w:rFonts w:cs="Calibri" w:cstheme="minorHAnsi"/>
          <w:b/>
          <w:spacing w:val="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soggetto</w:t>
      </w:r>
      <w:r>
        <w:rPr>
          <w:rFonts w:cs="Calibri" w:cstheme="minorHAnsi"/>
          <w:b/>
          <w:spacing w:val="1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organizzatore</w:t>
      </w:r>
      <w:r>
        <w:rPr>
          <w:rFonts w:cs="Calibri" w:cstheme="minorHAnsi"/>
          <w:sz w:val="24"/>
          <w:szCs w:val="24"/>
        </w:rPr>
        <w:t>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dalla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quale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risultino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evidenti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competenze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</w:t>
      </w:r>
      <w:r>
        <w:rPr>
          <w:rFonts w:cs="Calibri" w:cstheme="minorHAnsi"/>
          <w:spacing w:val="49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capacità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progettare,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organizzare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promuovere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manifestazioni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commerciali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natura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straordinaria, l’esperienza del proponente nell’organizzazione e nella gestione di eventi similari 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quelli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proposti,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nonché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sostenibilità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organizzativa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ed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economica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parte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soggetto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proponente;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 w:before="64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Relazione tecnica di presentazione del progetto </w:t>
      </w:r>
      <w:r>
        <w:rPr>
          <w:rFonts w:cs="Calibri" w:cstheme="minorHAnsi"/>
          <w:sz w:val="24"/>
          <w:szCs w:val="24"/>
        </w:rPr>
        <w:t>dalla quale emergano gli elementi caratterizzanti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manifestazione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(comprensive 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date e luoghi richiesti),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 finalità di aggregazione, di promozione del territorio o di determinate specializzazioni merceologiche o 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valorizzazione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degli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operatori (con particolare riguardo ai soggetti operanti nel settore dell’artigianato e del commercio</w:t>
      </w:r>
      <w:r>
        <w:rPr>
          <w:rFonts w:cs="Calibri" w:cstheme="minorHAnsi"/>
          <w:spacing w:val="-47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legato al territorio toscano), le caratteristiche e il numero degli operatori partecipanti, le modalità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organizzative,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eventuali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attività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collaterali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animazione,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l’impegno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destinare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spazi,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gratuitamente,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ad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associazioni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volontariato,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presenza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tutti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requisiti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igienico-sanitari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necessari;</w:t>
      </w:r>
    </w:p>
    <w:p>
      <w:pPr>
        <w:pStyle w:val="ListParagrap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 w:before="135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Planimetrie </w:t>
      </w:r>
      <w:r>
        <w:rPr>
          <w:rFonts w:cs="Calibri" w:cstheme="minorHAnsi"/>
          <w:sz w:val="24"/>
          <w:szCs w:val="24"/>
        </w:rPr>
        <w:t>dell’intera area interessata dalla manifestazione, con attenta riproduzione dello stato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dei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luoghi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la presentazione dell’ipotesi di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allestimento;</w:t>
      </w:r>
    </w:p>
    <w:p>
      <w:pPr>
        <w:pStyle w:val="ListParagraph"/>
        <w:tabs>
          <w:tab w:val="clear" w:pos="720"/>
          <w:tab w:val="left" w:pos="836" w:leader="none"/>
        </w:tabs>
        <w:spacing w:lineRule="auto" w:line="276" w:before="135" w:after="0"/>
        <w:ind w:lef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Render/Fotoinserimenti</w:t>
      </w:r>
      <w:r>
        <w:rPr>
          <w:rFonts w:cs="Calibri" w:cstheme="minorHAnsi"/>
          <w:b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presentazione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caratteristiche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dell’allestimento,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che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ne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evidenzino la qualità e l’impatto estetico, con particolare riferimento alla coerenza delle strutture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proposte con il contesto storico e architettonico delle piazze e nelle strade all’interno dell’area del</w:t>
      </w:r>
      <w:r>
        <w:rPr>
          <w:rFonts w:cs="Calibri" w:cstheme="minorHAnsi"/>
          <w:spacing w:val="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sito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“Centro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Storico</w:t>
      </w:r>
      <w:r>
        <w:rPr>
          <w:rFonts w:cs="Calibri" w:cstheme="minorHAnsi"/>
          <w:spacing w:val="-2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di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Firenze”</w:t>
      </w:r>
      <w:r>
        <w:rPr>
          <w:rFonts w:cs="Calibri" w:cstheme="minorHAnsi"/>
          <w:spacing w:val="-1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Patrimonio Mondiale UNESCO;</w:t>
      </w:r>
    </w:p>
    <w:p>
      <w:pPr>
        <w:pStyle w:val="ListParagraph"/>
        <w:tabs>
          <w:tab w:val="clear" w:pos="720"/>
          <w:tab w:val="left" w:pos="836" w:leader="none"/>
        </w:tabs>
        <w:spacing w:lineRule="auto" w:line="276" w:before="0" w:after="0"/>
        <w:ind w:lef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Piano</w:t>
      </w:r>
      <w:r>
        <w:rPr>
          <w:rFonts w:cs="Calibri" w:cstheme="minorHAnsi"/>
          <w:b/>
          <w:spacing w:val="-4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di</w:t>
      </w:r>
      <w:r>
        <w:rPr>
          <w:rFonts w:cs="Calibri" w:cstheme="minorHAnsi"/>
          <w:b/>
          <w:spacing w:val="-5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promozione</w:t>
      </w:r>
      <w:r>
        <w:rPr>
          <w:rFonts w:cs="Calibri" w:cstheme="minorHAnsi"/>
          <w:sz w:val="24"/>
          <w:szCs w:val="24"/>
        </w:rPr>
        <w:t>/</w:t>
      </w:r>
      <w:r>
        <w:rPr>
          <w:rFonts w:cs="Calibri" w:cstheme="minorHAnsi"/>
          <w:spacing w:val="-6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comunicazione</w:t>
      </w:r>
      <w:r>
        <w:rPr>
          <w:rFonts w:cs="Calibri" w:cstheme="minorHAnsi"/>
          <w:spacing w:val="-4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della</w:t>
      </w:r>
      <w:r>
        <w:rPr>
          <w:rFonts w:cs="Calibri" w:cstheme="minorHAnsi"/>
          <w:spacing w:val="-5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</w:rPr>
        <w:t>manifestazione;</w:t>
      </w:r>
    </w:p>
    <w:p>
      <w:pPr>
        <w:pStyle w:val="ListParagraph"/>
        <w:tabs>
          <w:tab w:val="clear" w:pos="720"/>
          <w:tab w:val="left" w:pos="836" w:leader="none"/>
        </w:tabs>
        <w:spacing w:lineRule="auto" w:line="276"/>
        <w:ind w:lef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 xml:space="preserve">Principali linee e modalità di sviluppo del piano della sicurezza </w:t>
      </w:r>
    </w:p>
    <w:p>
      <w:pPr>
        <w:pStyle w:val="ListParagrap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Ulteriore documentazione integrativa descrittiva della manifestazione commerciali straordinaria proposta.</w:t>
      </w:r>
    </w:p>
    <w:p>
      <w:pPr>
        <w:pStyle w:val="ListParagraph"/>
        <w:tabs>
          <w:tab w:val="clear" w:pos="720"/>
          <w:tab w:val="left" w:pos="836" w:leader="none"/>
        </w:tabs>
        <w:spacing w:lineRule="auto" w:line="276"/>
        <w:ind w:left="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276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Attestazione</w:t>
      </w:r>
      <w:r>
        <w:rPr>
          <w:rFonts w:cs="Calibri" w:cstheme="minorHAnsi"/>
          <w:b/>
          <w:spacing w:val="-8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Pagamento</w:t>
      </w:r>
      <w:r>
        <w:rPr>
          <w:rFonts w:cs="Calibri" w:cstheme="minorHAnsi"/>
          <w:b/>
          <w:spacing w:val="-6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Bollo</w:t>
      </w:r>
      <w:r>
        <w:rPr>
          <w:rFonts w:cs="Calibri" w:cstheme="minorHAnsi"/>
          <w:b/>
          <w:spacing w:val="-9"/>
          <w:sz w:val="24"/>
          <w:szCs w:val="24"/>
        </w:rPr>
        <w:t xml:space="preserve"> </w:t>
      </w:r>
      <w:r>
        <w:rPr>
          <w:rFonts w:cs="Calibri" w:cstheme="minorHAnsi"/>
          <w:b/>
          <w:sz w:val="24"/>
          <w:szCs w:val="24"/>
        </w:rPr>
        <w:t>Virtuale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Luogo e data ……………………………</w:t>
      </w:r>
    </w:p>
    <w:p>
      <w:pPr>
        <w:pStyle w:val="Corpodeltesto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ind w:left="5760" w:firstLine="7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Firma </w:t>
      </w:r>
    </w:p>
    <w:p>
      <w:pPr>
        <w:pStyle w:val="Corpodeltesto"/>
        <w:spacing w:before="1" w:after="0"/>
        <w:ind w:left="5760" w:firstLine="7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ind w:left="5760" w:firstLine="7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ind w:left="5760" w:firstLine="7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ind w:left="5760" w:firstLine="7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ind w:left="5760" w:firstLine="72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Corpodeltesto"/>
        <w:spacing w:before="1" w:after="0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/>
          <w:i/>
          <w:iCs/>
          <w:sz w:val="20"/>
          <w:szCs w:val="20"/>
        </w:rPr>
        <w:t>(l’istanza può essere firmato</w:t>
      </w:r>
      <w:r>
        <w:rPr>
          <w:rFonts w:cs="Calibri" w:cstheme="minorHAnsi"/>
          <w:i/>
          <w:iCs/>
          <w:spacing w:val="-5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digitalmente</w:t>
      </w:r>
      <w:r>
        <w:rPr>
          <w:rFonts w:cs="Calibri" w:cstheme="minorHAnsi"/>
          <w:i/>
          <w:iCs/>
          <w:spacing w:val="-3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o</w:t>
      </w:r>
      <w:r>
        <w:rPr>
          <w:rFonts w:cs="Calibri" w:cstheme="minorHAnsi"/>
          <w:i/>
          <w:iCs/>
          <w:spacing w:val="-5"/>
          <w:sz w:val="20"/>
          <w:szCs w:val="20"/>
        </w:rPr>
        <w:t xml:space="preserve"> con </w:t>
      </w:r>
      <w:r>
        <w:rPr>
          <w:rFonts w:cs="Calibri" w:cstheme="minorHAnsi"/>
          <w:i/>
          <w:iCs/>
          <w:sz w:val="20"/>
          <w:szCs w:val="20"/>
        </w:rPr>
        <w:t>firma</w:t>
      </w:r>
      <w:r>
        <w:rPr>
          <w:rFonts w:cs="Calibri" w:cstheme="minorHAnsi"/>
          <w:i/>
          <w:iCs/>
          <w:spacing w:val="-3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autografa</w:t>
      </w:r>
      <w:r>
        <w:rPr>
          <w:rFonts w:cs="Calibri" w:cstheme="minorHAnsi"/>
          <w:i/>
          <w:iCs/>
          <w:spacing w:val="-4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con</w:t>
      </w:r>
      <w:r>
        <w:rPr>
          <w:rFonts w:cs="Calibri" w:cstheme="minorHAnsi"/>
          <w:i/>
          <w:iCs/>
          <w:spacing w:val="-3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allegato</w:t>
      </w:r>
      <w:r>
        <w:rPr>
          <w:rFonts w:cs="Calibri" w:cstheme="minorHAnsi"/>
          <w:i/>
          <w:iCs/>
          <w:spacing w:val="-4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documento</w:t>
      </w:r>
      <w:r>
        <w:rPr>
          <w:rFonts w:cs="Calibri" w:cstheme="minorHAnsi"/>
          <w:i/>
          <w:iCs/>
          <w:spacing w:val="-5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di</w:t>
      </w:r>
      <w:r>
        <w:rPr>
          <w:rFonts w:cs="Calibri" w:cstheme="minorHAnsi"/>
          <w:i/>
          <w:iCs/>
          <w:spacing w:val="-4"/>
          <w:sz w:val="20"/>
          <w:szCs w:val="20"/>
        </w:rPr>
        <w:t xml:space="preserve"> </w:t>
      </w:r>
      <w:r>
        <w:rPr>
          <w:rFonts w:cs="Calibri" w:cstheme="minorHAnsi"/>
          <w:i/>
          <w:iCs/>
          <w:sz w:val="20"/>
          <w:szCs w:val="20"/>
        </w:rPr>
        <w:t>identità in corso di validità)</w:t>
      </w:r>
    </w:p>
    <w:p>
      <w:pPr>
        <w:pStyle w:val="Corpodeltesto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type w:val="nextPage"/>
      <w:pgSz w:w="11906" w:h="16838"/>
      <w:pgMar w:left="1020" w:right="980" w:header="0" w:top="13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46" w:hanging="331"/>
      </w:pPr>
      <w:rPr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96" w:hanging="360"/>
      </w:pPr>
      <w:rPr>
        <w:sz w:val="22"/>
        <w:spacing w:val="-2"/>
        <w:szCs w:val="22"/>
        <w:w w:val="100"/>
        <w:rFonts w:eastAsia="Calibri" w:cs="Calibri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0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0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0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0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4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0"/>
    <w:qFormat/>
    <w:pPr>
      <w:spacing w:before="100" w:after="0"/>
      <w:ind w:left="1352" w:right="1396" w:firstLine="1978"/>
    </w:pPr>
    <w:rPr>
      <w:rFonts w:ascii="Cambria" w:hAnsi="Cambria" w:eastAsia="Cambria" w:cs="Cambri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 w:after="0"/>
      <w:ind w:left="896" w:hanging="36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NoSpacing">
    <w:name w:val="No Spacing"/>
    <w:uiPriority w:val="1"/>
    <w:qFormat/>
    <w:rsid w:val="00e22594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LibreOffice/6.4.7.2$Windows_x86 LibreOffice_project/639b8ac485750d5696d7590a72ef1b496725cfb5</Application>
  <Pages>4</Pages>
  <Words>897</Words>
  <Characters>6415</Characters>
  <CharactersWithSpaces>7261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2023-11-05T15:40:00Z</dcterms:created>
  <dc:creator>De Siervo Lucia</dc:creator>
  <dc:description/>
  <dc:language>it-IT</dc:language>
  <cp:lastModifiedBy/>
  <dcterms:modified xsi:type="dcterms:W3CDTF">2023-11-07T08:07:59Z</dcterms:modified>
  <cp:revision>8</cp:revision>
  <dc:subject/>
  <dc:title>COMUNE DI FIRENZE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2023-10-27T00:00:00Z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2023-10-27T00:00:00Z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